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7" w:before="0" w:after="152"/>
        <w:ind w:left="720" w:hanging="0"/>
        <w:jc w:val="center"/>
        <w:rPr/>
      </w:pPr>
      <w:r>
        <w:rPr/>
      </w:r>
    </w:p>
    <w:p>
      <w:pPr>
        <w:pStyle w:val="Normal"/>
        <w:spacing w:lineRule="auto" w:line="360"/>
        <w:ind w:left="353" w:right="70" w:hanging="0"/>
        <w:jc w:val="center"/>
        <w:rPr>
          <w:b/>
          <w:b/>
          <w:sz w:val="28"/>
        </w:rPr>
      </w:pPr>
      <w:r>
        <w:rPr>
          <w:b/>
          <w:sz w:val="28"/>
          <w:u w:val="single" w:color="000000"/>
        </w:rPr>
        <w:t xml:space="preserve">EDITAL Nº </w:t>
      </w:r>
      <w:r>
        <w:rPr>
          <w:rFonts w:eastAsia="Arial" w:cs="Arial"/>
          <w:b/>
          <w:sz w:val="28"/>
          <w:u w:val="single" w:color="000000"/>
          <w:lang w:val="pt-BR" w:eastAsia="pt-BR" w:bidi="pt-BR"/>
        </w:rPr>
        <w:t>064</w:t>
      </w:r>
      <w:r>
        <w:rPr>
          <w:b/>
          <w:sz w:val="28"/>
          <w:u w:val="single" w:color="000000"/>
        </w:rPr>
        <w:t>, DE 23 DE FEVEREIRO DE 2021.</w:t>
      </w:r>
    </w:p>
    <w:p>
      <w:pPr>
        <w:pStyle w:val="Normal"/>
        <w:spacing w:lineRule="auto" w:line="360"/>
        <w:ind w:left="353" w:right="70" w:hanging="0"/>
        <w:jc w:val="center"/>
        <w:rPr>
          <w:b/>
          <w:b/>
          <w:sz w:val="28"/>
        </w:rPr>
      </w:pPr>
      <w:r>
        <w:rPr>
          <w:bCs/>
          <w:sz w:val="28"/>
          <w:szCs w:val="28"/>
          <w:u w:val="single"/>
        </w:rPr>
        <w:t>HOMOL</w:t>
      </w:r>
      <w:r>
        <w:rPr>
          <w:rFonts w:eastAsia="Arial" w:cs="Arial"/>
          <w:bCs/>
          <w:color w:val="auto"/>
          <w:kern w:val="0"/>
          <w:sz w:val="28"/>
          <w:szCs w:val="28"/>
          <w:u w:val="single"/>
          <w:lang w:val="pt-BR" w:eastAsia="pt-BR" w:bidi="pt-BR"/>
        </w:rPr>
        <w:t>O</w:t>
      </w:r>
      <w:r>
        <w:rPr>
          <w:bCs/>
          <w:sz w:val="28"/>
          <w:szCs w:val="28"/>
          <w:u w:val="single"/>
        </w:rPr>
        <w:t>GAÇÃO FINAL DAS INSCRIÇÕES</w:t>
      </w:r>
    </w:p>
    <w:p>
      <w:pPr>
        <w:pStyle w:val="Corpodetexto21"/>
        <w:spacing w:lineRule="auto" w:line="276"/>
        <w:rPr>
          <w:bCs/>
          <w:sz w:val="28"/>
          <w:szCs w:val="28"/>
          <w:u w:val="single"/>
        </w:rPr>
      </w:pPr>
      <w:r>
        <w:rPr>
          <w:sz w:val="28"/>
          <w:u w:val="single" w:color="000000"/>
        </w:rPr>
        <w:t>Processo Seletivo Simplificado para preenchimento de vagas e</w:t>
      </w:r>
      <w:r>
        <w:rPr>
          <w:sz w:val="28"/>
        </w:rPr>
        <w:t xml:space="preserve"> </w:t>
      </w:r>
      <w:r>
        <w:rPr>
          <w:sz w:val="28"/>
          <w:u w:val="single" w:color="000000"/>
        </w:rPr>
        <w:t>formação de cadastro de reserva de estudantes para o quadro de</w:t>
      </w:r>
      <w:r>
        <w:rPr>
          <w:sz w:val="28"/>
        </w:rPr>
        <w:t xml:space="preserve"> </w:t>
      </w:r>
      <w:r>
        <w:rPr>
          <w:sz w:val="28"/>
          <w:u w:val="single" w:color="000000"/>
        </w:rPr>
        <w:t>estagiários do Município de Torres.</w:t>
      </w:r>
      <w:r>
        <w:rPr>
          <w:bCs/>
          <w:sz w:val="28"/>
          <w:szCs w:val="28"/>
          <w:u w:val="single"/>
        </w:rPr>
        <w:t xml:space="preserve"> </w:t>
      </w:r>
    </w:p>
    <w:p>
      <w:pPr>
        <w:pStyle w:val="Normal"/>
        <w:spacing w:lineRule="auto" w:line="360"/>
        <w:ind w:left="353" w:right="70" w:hanging="0"/>
        <w:jc w:val="center"/>
        <w:rPr/>
      </w:pPr>
      <w:r>
        <w:rPr/>
      </w:r>
    </w:p>
    <w:p>
      <w:pPr>
        <w:pStyle w:val="Normal"/>
        <w:spacing w:lineRule="auto" w:line="247" w:before="0" w:after="164"/>
        <w:jc w:val="center"/>
        <w:rPr/>
      </w:pPr>
      <w:r>
        <w:rPr/>
      </w:r>
    </w:p>
    <w:p>
      <w:pPr>
        <w:pStyle w:val="Normal"/>
        <w:ind w:left="-5" w:hanging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O Prefeito Municipal </w:t>
      </w:r>
      <w:r>
        <w:rPr>
          <w:b/>
          <w:szCs w:val="24"/>
        </w:rPr>
        <w:t>Carlos Alberto Matos de Souza</w:t>
      </w:r>
      <w:r>
        <w:rPr>
          <w:szCs w:val="24"/>
        </w:rPr>
        <w:t xml:space="preserve"> – no uso de suas atribuições legais torna público em conjunto com o Centro de integração Empresa Escola – CIEE-RS, torna público a </w:t>
      </w:r>
      <w:r>
        <w:rPr>
          <w:b/>
          <w:szCs w:val="24"/>
        </w:rPr>
        <w:t>Homologação Final das Inscrições</w:t>
      </w:r>
      <w:r>
        <w:rPr>
          <w:szCs w:val="24"/>
        </w:rPr>
        <w:t>:</w:t>
      </w:r>
    </w:p>
    <w:p>
      <w:pPr>
        <w:pStyle w:val="Normal"/>
        <w:ind w:left="-5" w:hanging="0"/>
        <w:rPr>
          <w:szCs w:val="24"/>
        </w:rPr>
      </w:pPr>
      <w:r>
        <w:rPr>
          <w:szCs w:val="24"/>
        </w:rPr>
      </w:r>
    </w:p>
    <w:p>
      <w:pPr>
        <w:pStyle w:val="Normal"/>
        <w:ind w:left="-5" w:hanging="0"/>
        <w:rPr>
          <w:szCs w:val="24"/>
        </w:rPr>
      </w:pPr>
      <w:r>
        <w:rPr>
          <w:szCs w:val="24"/>
        </w:rPr>
      </w:r>
    </w:p>
    <w:tbl>
      <w:tblPr>
        <w:tblW w:w="908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819"/>
        <w:gridCol w:w="4081"/>
        <w:gridCol w:w="1180"/>
      </w:tblGrid>
      <w:tr>
        <w:trPr>
          <w:trHeight w:val="300" w:hRule="atLeast"/>
        </w:trPr>
        <w:tc>
          <w:tcPr>
            <w:tcW w:w="3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4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Inscrição</w:t>
            </w:r>
          </w:p>
        </w:tc>
      </w:tr>
      <w:tr>
        <w:trPr>
          <w:trHeight w:val="315" w:hRule="atLeast"/>
        </w:trPr>
        <w:tc>
          <w:tcPr>
            <w:tcW w:w="3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Arthur Fabbrin Kolling </w:t>
            </w:r>
          </w:p>
        </w:tc>
        <w:tc>
          <w:tcPr>
            <w:tcW w:w="4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Ensino Médio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</w:tr>
      <w:tr>
        <w:trPr>
          <w:trHeight w:val="315" w:hRule="atLeast"/>
        </w:trPr>
        <w:tc>
          <w:tcPr>
            <w:tcW w:w="3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color w:val="000000"/>
                <w:lang w:bidi="ar-SA"/>
              </w:rPr>
              <w:t>Daniel Cabreira Mariano</w:t>
            </w:r>
          </w:p>
        </w:tc>
        <w:tc>
          <w:tcPr>
            <w:tcW w:w="4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Administração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26</w:t>
            </w:r>
          </w:p>
        </w:tc>
      </w:tr>
      <w:tr>
        <w:trPr>
          <w:trHeight w:val="315" w:hRule="atLeast"/>
        </w:trPr>
        <w:tc>
          <w:tcPr>
            <w:tcW w:w="3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Danielly Machado Couto</w:t>
            </w:r>
          </w:p>
        </w:tc>
        <w:tc>
          <w:tcPr>
            <w:tcW w:w="4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Direito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17</w:t>
            </w:r>
          </w:p>
        </w:tc>
      </w:tr>
      <w:tr>
        <w:trPr>
          <w:trHeight w:val="315" w:hRule="atLeast"/>
        </w:trPr>
        <w:tc>
          <w:tcPr>
            <w:tcW w:w="3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Elza Clarisse Teixeira dos Santos</w:t>
            </w:r>
          </w:p>
        </w:tc>
        <w:tc>
          <w:tcPr>
            <w:tcW w:w="4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Direito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14</w:t>
            </w:r>
          </w:p>
        </w:tc>
      </w:tr>
      <w:tr>
        <w:trPr>
          <w:trHeight w:val="315" w:hRule="atLeast"/>
        </w:trPr>
        <w:tc>
          <w:tcPr>
            <w:tcW w:w="3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Jonathan dos Santos Sanhudo</w:t>
            </w:r>
          </w:p>
        </w:tc>
        <w:tc>
          <w:tcPr>
            <w:tcW w:w="4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Arquitetura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</w:tr>
      <w:tr>
        <w:trPr>
          <w:trHeight w:val="315" w:hRule="atLeast"/>
        </w:trPr>
        <w:tc>
          <w:tcPr>
            <w:tcW w:w="3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Josiane Pereira Machado</w:t>
            </w:r>
          </w:p>
        </w:tc>
        <w:tc>
          <w:tcPr>
            <w:tcW w:w="4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Direito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21</w:t>
            </w:r>
          </w:p>
        </w:tc>
      </w:tr>
      <w:tr>
        <w:trPr>
          <w:trHeight w:val="315" w:hRule="atLeast"/>
        </w:trPr>
        <w:tc>
          <w:tcPr>
            <w:tcW w:w="3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Kauanne Nielsen Ferreira</w:t>
            </w:r>
          </w:p>
        </w:tc>
        <w:tc>
          <w:tcPr>
            <w:tcW w:w="4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Direito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16</w:t>
            </w:r>
          </w:p>
        </w:tc>
      </w:tr>
      <w:tr>
        <w:trPr>
          <w:trHeight w:val="315" w:hRule="atLeast"/>
        </w:trPr>
        <w:tc>
          <w:tcPr>
            <w:tcW w:w="3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Larissa Simão de Souza</w:t>
            </w:r>
          </w:p>
        </w:tc>
        <w:tc>
          <w:tcPr>
            <w:tcW w:w="4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Ensino Médio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09</w:t>
            </w:r>
          </w:p>
        </w:tc>
      </w:tr>
      <w:tr>
        <w:trPr>
          <w:trHeight w:val="315" w:hRule="atLeast"/>
        </w:trPr>
        <w:tc>
          <w:tcPr>
            <w:tcW w:w="3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Lauany Patrício de Macedo Arruda</w:t>
            </w:r>
          </w:p>
        </w:tc>
        <w:tc>
          <w:tcPr>
            <w:tcW w:w="4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Direito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34</w:t>
            </w:r>
          </w:p>
        </w:tc>
      </w:tr>
      <w:tr>
        <w:trPr>
          <w:trHeight w:val="315" w:hRule="atLeast"/>
        </w:trPr>
        <w:tc>
          <w:tcPr>
            <w:tcW w:w="3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Lucas Nunes da Silveira</w:t>
            </w:r>
          </w:p>
        </w:tc>
        <w:tc>
          <w:tcPr>
            <w:tcW w:w="4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Direito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</w:tr>
      <w:tr>
        <w:trPr>
          <w:trHeight w:val="315" w:hRule="atLeast"/>
        </w:trPr>
        <w:tc>
          <w:tcPr>
            <w:tcW w:w="3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Lucas Quintana Domingues</w:t>
            </w:r>
          </w:p>
        </w:tc>
        <w:tc>
          <w:tcPr>
            <w:tcW w:w="4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Direito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27</w:t>
            </w:r>
          </w:p>
        </w:tc>
      </w:tr>
      <w:tr>
        <w:trPr>
          <w:trHeight w:val="315" w:hRule="atLeast"/>
        </w:trPr>
        <w:tc>
          <w:tcPr>
            <w:tcW w:w="3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Maria Eduarda Maia Ramos</w:t>
            </w:r>
          </w:p>
        </w:tc>
        <w:tc>
          <w:tcPr>
            <w:tcW w:w="4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Ensino Médio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28</w:t>
            </w:r>
          </w:p>
        </w:tc>
      </w:tr>
      <w:tr>
        <w:trPr>
          <w:trHeight w:val="315" w:hRule="atLeast"/>
        </w:trPr>
        <w:tc>
          <w:tcPr>
            <w:tcW w:w="3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Mariana Soares Tomé</w:t>
            </w:r>
          </w:p>
        </w:tc>
        <w:tc>
          <w:tcPr>
            <w:tcW w:w="4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Ensino Médio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08</w:t>
            </w:r>
          </w:p>
        </w:tc>
      </w:tr>
      <w:tr>
        <w:trPr>
          <w:trHeight w:val="315" w:hRule="atLeast"/>
        </w:trPr>
        <w:tc>
          <w:tcPr>
            <w:tcW w:w="3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Priscila Brandão dos Santos</w:t>
            </w:r>
          </w:p>
        </w:tc>
        <w:tc>
          <w:tcPr>
            <w:tcW w:w="4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Direito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</w:tr>
      <w:tr>
        <w:trPr>
          <w:trHeight w:val="315" w:hRule="atLeast"/>
        </w:trPr>
        <w:tc>
          <w:tcPr>
            <w:tcW w:w="3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Saimon Candido Borges</w:t>
            </w:r>
          </w:p>
        </w:tc>
        <w:tc>
          <w:tcPr>
            <w:tcW w:w="4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Ensino Médio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</w:tr>
      <w:tr>
        <w:trPr>
          <w:trHeight w:val="315" w:hRule="atLeast"/>
        </w:trPr>
        <w:tc>
          <w:tcPr>
            <w:tcW w:w="3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Scheila Rodrigues Flor</w:t>
            </w:r>
          </w:p>
        </w:tc>
        <w:tc>
          <w:tcPr>
            <w:tcW w:w="4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Ensino Médio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35</w:t>
            </w:r>
          </w:p>
        </w:tc>
      </w:tr>
      <w:tr>
        <w:trPr>
          <w:trHeight w:val="315" w:hRule="atLeast"/>
        </w:trPr>
        <w:tc>
          <w:tcPr>
            <w:tcW w:w="3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Victor Farias Eme</w:t>
            </w:r>
          </w:p>
        </w:tc>
        <w:tc>
          <w:tcPr>
            <w:tcW w:w="4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Ensino Médio</w:t>
            </w:r>
          </w:p>
        </w:tc>
        <w:tc>
          <w:tcPr>
            <w:tcW w:w="11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</w:tbl>
    <w:p>
      <w:pPr>
        <w:pStyle w:val="Normal"/>
        <w:ind w:left="-5" w:hanging="0"/>
        <w:rPr/>
      </w:pPr>
      <w:r>
        <w:rPr/>
      </w:r>
    </w:p>
    <w:p>
      <w:pPr>
        <w:pStyle w:val="Normal"/>
        <w:ind w:left="-5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As inscrições dos candidatos elecandos abaixo não foram homologadas por não contemplarem as exigencias do Edital do Processo Seletivo  nº 33 de 29/01/2021: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ANA LUCIA DA SILVA</w:t>
      </w:r>
    </w:p>
    <w:p>
      <w:pPr>
        <w:pStyle w:val="ListParagraph"/>
        <w:numPr>
          <w:ilvl w:val="0"/>
          <w:numId w:val="1"/>
        </w:numPr>
        <w:rPr/>
      </w:pPr>
      <w:r>
        <w:rPr/>
        <w:t>ANDRIELLY DOS SANTOS ROCHA</w:t>
      </w:r>
    </w:p>
    <w:p>
      <w:pPr>
        <w:pStyle w:val="ListParagraph"/>
        <w:numPr>
          <w:ilvl w:val="0"/>
          <w:numId w:val="1"/>
        </w:numPr>
        <w:rPr/>
      </w:pPr>
      <w:r>
        <w:rPr/>
        <w:t>CAMILLY DUARTE GONCALVES</w:t>
      </w:r>
    </w:p>
    <w:p>
      <w:pPr>
        <w:pStyle w:val="ListParagraph"/>
        <w:numPr>
          <w:ilvl w:val="0"/>
          <w:numId w:val="1"/>
        </w:numPr>
        <w:rPr/>
      </w:pPr>
      <w:r>
        <w:rPr/>
        <w:t>CHRISTIAN SILVA DOS SANTOS</w:t>
      </w:r>
    </w:p>
    <w:p>
      <w:pPr>
        <w:pStyle w:val="ListParagraph"/>
        <w:numPr>
          <w:ilvl w:val="0"/>
          <w:numId w:val="1"/>
        </w:numPr>
        <w:rPr/>
      </w:pPr>
      <w:r>
        <w:rPr/>
        <w:t>DIESSICA HELLEM TEIXEIRA DA SILVA</w:t>
      </w:r>
    </w:p>
    <w:p>
      <w:pPr>
        <w:pStyle w:val="ListParagraph"/>
        <w:numPr>
          <w:ilvl w:val="0"/>
          <w:numId w:val="1"/>
        </w:numPr>
        <w:rPr/>
      </w:pPr>
      <w:r>
        <w:rPr/>
        <w:t>ERIC DE JESUS VIEIRA</w:t>
      </w:r>
    </w:p>
    <w:p>
      <w:pPr>
        <w:pStyle w:val="ListParagraph"/>
        <w:numPr>
          <w:ilvl w:val="0"/>
          <w:numId w:val="1"/>
        </w:numPr>
        <w:rPr/>
      </w:pPr>
      <w:r>
        <w:rPr/>
        <w:t>ERIC DE LIMA PADILHA</w:t>
      </w:r>
    </w:p>
    <w:p>
      <w:pPr>
        <w:pStyle w:val="ListParagraph"/>
        <w:numPr>
          <w:ilvl w:val="0"/>
          <w:numId w:val="1"/>
        </w:numPr>
        <w:rPr/>
      </w:pPr>
      <w:r>
        <w:rPr/>
        <w:t>ERIC NATAN TEIXEIRA DE VARGAS</w:t>
      </w:r>
    </w:p>
    <w:p>
      <w:pPr>
        <w:pStyle w:val="ListParagraph"/>
        <w:numPr>
          <w:ilvl w:val="0"/>
          <w:numId w:val="1"/>
        </w:numPr>
        <w:rPr/>
      </w:pPr>
      <w:r>
        <w:rPr/>
        <w:t>FRANCIELE VIANA DA SILVA</w:t>
      </w:r>
    </w:p>
    <w:p>
      <w:pPr>
        <w:pStyle w:val="ListParagraph"/>
        <w:numPr>
          <w:ilvl w:val="0"/>
          <w:numId w:val="1"/>
        </w:numPr>
        <w:rPr/>
      </w:pPr>
      <w:r>
        <w:rPr/>
        <w:t>JENNIFER OLIVEIRA GOMES</w:t>
      </w:r>
    </w:p>
    <w:p>
      <w:pPr>
        <w:pStyle w:val="ListParagraph"/>
        <w:numPr>
          <w:ilvl w:val="0"/>
          <w:numId w:val="1"/>
        </w:numPr>
        <w:rPr/>
      </w:pPr>
      <w:r>
        <w:rPr/>
        <w:t>JOCIELE DOS SANTOS MACHADO</w:t>
      </w:r>
    </w:p>
    <w:p>
      <w:pPr>
        <w:pStyle w:val="ListParagraph"/>
        <w:numPr>
          <w:ilvl w:val="0"/>
          <w:numId w:val="1"/>
        </w:numPr>
        <w:rPr/>
      </w:pPr>
      <w:r>
        <w:rPr/>
        <w:t>KAUAN TEIXEIRA MONTEIRO DA SILVA</w:t>
      </w:r>
    </w:p>
    <w:p>
      <w:pPr>
        <w:pStyle w:val="ListParagraph"/>
        <w:numPr>
          <w:ilvl w:val="0"/>
          <w:numId w:val="1"/>
        </w:numPr>
        <w:rPr/>
      </w:pPr>
      <w:r>
        <w:rPr/>
        <w:t>NATIELY DOS SANTOS MATOS</w:t>
      </w:r>
    </w:p>
    <w:p>
      <w:pPr>
        <w:pStyle w:val="ListParagraph"/>
        <w:numPr>
          <w:ilvl w:val="0"/>
          <w:numId w:val="1"/>
        </w:numPr>
        <w:rPr/>
      </w:pPr>
      <w:r>
        <w:rPr/>
        <w:t>NICOLE ARAUJO DA SILVA</w:t>
      </w:r>
    </w:p>
    <w:p>
      <w:pPr>
        <w:pStyle w:val="ListParagraph"/>
        <w:numPr>
          <w:ilvl w:val="0"/>
          <w:numId w:val="1"/>
        </w:numPr>
        <w:rPr/>
      </w:pPr>
      <w:r>
        <w:rPr/>
        <w:t>PEDRO LUCAS MARTINS SILVEIRA</w:t>
      </w:r>
    </w:p>
    <w:p>
      <w:pPr>
        <w:pStyle w:val="ListParagraph"/>
        <w:numPr>
          <w:ilvl w:val="0"/>
          <w:numId w:val="1"/>
        </w:numPr>
        <w:rPr/>
      </w:pPr>
      <w:r>
        <w:rPr/>
        <w:t>RODRIGO VARELA PAESI</w:t>
      </w:r>
    </w:p>
    <w:p>
      <w:pPr>
        <w:pStyle w:val="ListParagraph"/>
        <w:numPr>
          <w:ilvl w:val="0"/>
          <w:numId w:val="1"/>
        </w:numPr>
        <w:rPr/>
      </w:pPr>
      <w:r>
        <w:rPr/>
        <w:t>TELMO TABAJARA PEREIRA DA CUNHA JUNIOR</w:t>
      </w:r>
    </w:p>
    <w:p>
      <w:pPr>
        <w:pStyle w:val="ListParagraph"/>
        <w:numPr>
          <w:ilvl w:val="0"/>
          <w:numId w:val="1"/>
        </w:numPr>
        <w:rPr/>
      </w:pPr>
      <w:r>
        <w:rPr/>
        <w:t>THIAGO DA SILVA QUEIROZ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7" w:before="0" w:after="116"/>
        <w:ind w:right="2" w:hanging="0"/>
        <w:jc w:val="right"/>
        <w:rPr/>
      </w:pPr>
      <w:r>
        <w:rPr/>
      </w:r>
    </w:p>
    <w:p>
      <w:pPr>
        <w:pStyle w:val="Normal"/>
        <w:spacing w:lineRule="auto" w:line="247" w:before="0" w:after="116"/>
        <w:ind w:right="2" w:hanging="0"/>
        <w:jc w:val="right"/>
        <w:rPr/>
      </w:pPr>
      <w:r>
        <w:rPr/>
      </w:r>
    </w:p>
    <w:p>
      <w:pPr>
        <w:pStyle w:val="Normal"/>
        <w:spacing w:lineRule="auto" w:line="247" w:before="0" w:after="116"/>
        <w:ind w:right="2" w:hanging="0"/>
        <w:jc w:val="right"/>
        <w:rPr/>
      </w:pPr>
      <w:r>
        <w:rPr/>
      </w:r>
    </w:p>
    <w:p>
      <w:pPr>
        <w:pStyle w:val="Normal"/>
        <w:spacing w:lineRule="auto" w:line="247" w:before="0" w:after="116"/>
        <w:ind w:right="2" w:hanging="0"/>
        <w:jc w:val="right"/>
        <w:rPr/>
      </w:pPr>
      <w:r>
        <w:rPr/>
      </w:r>
    </w:p>
    <w:p>
      <w:pPr>
        <w:pStyle w:val="Normal"/>
        <w:spacing w:lineRule="auto" w:line="247" w:before="0" w:after="116"/>
        <w:ind w:right="2" w:hanging="0"/>
        <w:jc w:val="right"/>
        <w:rPr/>
      </w:pPr>
      <w:r>
        <w:rPr/>
      </w:r>
    </w:p>
    <w:p>
      <w:pPr>
        <w:pStyle w:val="Normal"/>
        <w:spacing w:lineRule="auto" w:line="247" w:before="0" w:after="116"/>
        <w:ind w:right="2" w:hanging="0"/>
        <w:jc w:val="right"/>
        <w:rPr/>
      </w:pPr>
      <w:r>
        <w:rPr/>
      </w:r>
    </w:p>
    <w:p>
      <w:pPr>
        <w:pStyle w:val="Normal"/>
        <w:spacing w:lineRule="auto" w:line="247" w:before="0" w:after="116"/>
        <w:ind w:right="2" w:hanging="0"/>
        <w:jc w:val="right"/>
        <w:rPr/>
      </w:pPr>
      <w:r>
        <w:rPr/>
      </w:r>
    </w:p>
    <w:p>
      <w:pPr>
        <w:pStyle w:val="Normal"/>
        <w:spacing w:lineRule="auto" w:line="247" w:before="0" w:after="116"/>
        <w:ind w:right="2" w:hanging="0"/>
        <w:jc w:val="right"/>
        <w:rPr/>
      </w:pPr>
      <w:r>
        <w:rPr/>
      </w:r>
    </w:p>
    <w:p>
      <w:pPr>
        <w:pStyle w:val="Normal"/>
        <w:spacing w:lineRule="auto" w:line="247" w:before="0" w:after="116"/>
        <w:ind w:right="2" w:hanging="0"/>
        <w:jc w:val="right"/>
        <w:rPr/>
      </w:pPr>
      <w:r>
        <w:rPr/>
        <w:t>Torres, 23</w:t>
      </w:r>
      <w:bookmarkStart w:id="0" w:name="_GoBack"/>
      <w:bookmarkEnd w:id="0"/>
      <w:r>
        <w:rPr/>
        <w:t xml:space="preserve"> de fevereiro de 2021.</w:t>
      </w:r>
    </w:p>
    <w:p>
      <w:pPr>
        <w:pStyle w:val="Normal"/>
        <w:spacing w:lineRule="auto" w:line="247" w:before="0" w:after="115"/>
        <w:rPr/>
      </w:pPr>
      <w:r>
        <w:rPr/>
        <w:t xml:space="preserve"> </w:t>
      </w:r>
    </w:p>
    <w:p>
      <w:pPr>
        <w:pStyle w:val="Normal"/>
        <w:spacing w:lineRule="auto" w:line="247" w:before="0" w:after="115"/>
        <w:rPr/>
      </w:pPr>
      <w:r>
        <w:rPr/>
      </w:r>
    </w:p>
    <w:p>
      <w:pPr>
        <w:pStyle w:val="Normal"/>
        <w:spacing w:lineRule="auto" w:line="247" w:before="0" w:after="115"/>
        <w:rPr/>
      </w:pPr>
      <w:r>
        <w:rPr/>
      </w:r>
    </w:p>
    <w:p>
      <w:pPr>
        <w:pStyle w:val="Normal"/>
        <w:spacing w:lineRule="auto" w:line="247" w:before="0" w:after="114"/>
        <w:ind w:right="-12" w:hanging="0"/>
        <w:jc w:val="right"/>
        <w:rPr/>
      </w:pPr>
      <w:r>
        <w:rPr>
          <w:b/>
          <w:i/>
        </w:rPr>
        <w:t>Carlos Alberto Matos de Souza</w:t>
      </w:r>
    </w:p>
    <w:p>
      <w:pPr>
        <w:pStyle w:val="Normal"/>
        <w:tabs>
          <w:tab w:val="clear" w:pos="720"/>
          <w:tab w:val="center" w:pos="1474" w:leader="none"/>
          <w:tab w:val="center" w:pos="2182" w:leader="none"/>
          <w:tab w:val="center" w:pos="2890" w:leader="none"/>
          <w:tab w:val="center" w:pos="3598" w:leader="none"/>
          <w:tab w:val="center" w:pos="4306" w:leader="none"/>
          <w:tab w:val="center" w:pos="5015" w:leader="none"/>
          <w:tab w:val="center" w:pos="5723" w:leader="none"/>
          <w:tab w:val="right" w:pos="9410" w:leader="none"/>
        </w:tabs>
        <w:spacing w:lineRule="auto" w:line="247" w:before="0" w:after="114"/>
        <w:ind w:right="-12" w:hanging="0"/>
        <w:rPr>
          <w:sz w:val="20"/>
        </w:rPr>
      </w:pPr>
      <w:r>
        <w:rPr>
          <w:rFonts w:eastAsia="Calibri" w:cs="Calibri" w:ascii="Calibri" w:hAnsi="Calibri"/>
        </w:rPr>
        <w:tab/>
      </w:r>
      <w:r>
        <w:rPr>
          <w:i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</w:t>
        <w:tab/>
        <w:t xml:space="preserve">  </w:t>
      </w:r>
      <w:r>
        <w:rPr>
          <w:b/>
          <w:i/>
        </w:rPr>
        <w:t>Prefeito Municipal de Torres</w:t>
      </w:r>
    </w:p>
    <w:sectPr>
      <w:headerReference w:type="default" r:id="rId2"/>
      <w:footerReference w:type="default" r:id="rId3"/>
      <w:type w:val="nextPage"/>
      <w:pgSz w:w="11906" w:h="16838"/>
      <w:pgMar w:left="1600" w:right="960" w:header="371" w:top="1660" w:footer="1482" w:bottom="16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page">
                <wp:posOffset>3862070</wp:posOffset>
              </wp:positionH>
              <wp:positionV relativeFrom="page">
                <wp:posOffset>9610725</wp:posOffset>
              </wp:positionV>
              <wp:extent cx="205740" cy="196850"/>
              <wp:effectExtent l="4445" t="0" r="1905" b="0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200" cy="19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40" w:hanging="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04.1pt;margin-top:756.75pt;width:16.1pt;height:15.4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40" w:hanging="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1755140</wp:posOffset>
              </wp:positionH>
              <wp:positionV relativeFrom="page">
                <wp:posOffset>394970</wp:posOffset>
              </wp:positionV>
              <wp:extent cx="3053715" cy="608965"/>
              <wp:effectExtent l="2540" t="4445" r="3810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3160" cy="60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Estado do Rio Grande do Sul</w:t>
                          </w:r>
                        </w:p>
                        <w:p>
                          <w:pPr>
                            <w:pStyle w:val="Contedodoquadro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Poder Executivo do Município de Torres</w:t>
                          </w:r>
                        </w:p>
                        <w:p>
                          <w:pPr>
                            <w:pStyle w:val="Contedodoquadro"/>
                            <w:ind w:left="20" w:right="-2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Secretaria Municipal de Administração e Atendimento ao Cidadão Rua José Antonio Picoral, 79, Centro, Torres/RS, CEP: 95.560-000 Fone/Fax: (51) 3626-9150 - site oficial: </w:t>
                          </w:r>
                          <w:hyperlink r:id="rId1">
                            <w:r>
                              <w:rPr>
                                <w:color w:val="000000"/>
                                <w:sz w:val="16"/>
                              </w:rPr>
                              <w:t>www.torres.rs.gov.br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138.2pt;margin-top:31.1pt;width:240.35pt;height:47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Estado do Rio Grande do Sul</w:t>
                    </w:r>
                  </w:p>
                  <w:p>
                    <w:pPr>
                      <w:pStyle w:val="Contedodoquadro"/>
                      <w:ind w:left="20" w:hanging="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Poder Executivo do Município de Torres</w:t>
                    </w:r>
                  </w:p>
                  <w:p>
                    <w:pPr>
                      <w:pStyle w:val="Contedodoquadro"/>
                      <w:ind w:left="20" w:right="-2" w:hanging="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 xml:space="preserve">Secretaria Municipal de Administração e Atendimento ao Cidadão Rua José Antonio Picoral, 79, Centro, Torres/RS, CEP: 95.560-000 Fone/Fax: (51) 3626-9150 - site oficial: </w:t>
                    </w:r>
                    <w:hyperlink r:id="rId2">
                      <w:r>
                        <w:rPr>
                          <w:color w:val="000000"/>
                          <w:sz w:val="16"/>
                        </w:rPr>
                        <w:t>www.torres.rs.gov.br</w:t>
                      </w:r>
                    </w:hyperlink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3956050</wp:posOffset>
          </wp:positionH>
          <wp:positionV relativeFrom="page">
            <wp:posOffset>235585</wp:posOffset>
          </wp:positionV>
          <wp:extent cx="14605" cy="1460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page">
            <wp:posOffset>1132840</wp:posOffset>
          </wp:positionH>
          <wp:positionV relativeFrom="page">
            <wp:posOffset>305435</wp:posOffset>
          </wp:positionV>
          <wp:extent cx="411480" cy="549275"/>
          <wp:effectExtent l="0" t="0" r="0" b="0"/>
          <wp:wrapNone/>
          <wp:docPr id="4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55" w:hanging="360"/>
      </w:pPr>
      <w:rPr>
        <w:rFonts w:ascii="Symbol" w:hAnsi="Symbol" w:cs="Symbol" w:hint="default"/>
        <w:rFonts w:cs="Arial"/>
      </w:rPr>
    </w:lvl>
    <w:lvl w:ilvl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79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1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5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7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1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4" w:right="165" w:hanging="0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158ba"/>
    <w:rPr>
      <w:rFonts w:ascii="Arial" w:hAnsi="Arial" w:eastAsia="Arial" w:cs="Arial"/>
      <w:lang w:val="pt-BR" w:eastAsia="pt-BR" w:bidi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158ba"/>
    <w:rPr>
      <w:rFonts w:ascii="Arial" w:hAnsi="Arial" w:eastAsia="Arial" w:cs="Arial"/>
      <w:lang w:val="pt-BR" w:eastAsia="pt-BR" w:bidi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e01f4"/>
    <w:rPr>
      <w:rFonts w:ascii="Segoe UI" w:hAnsi="Segoe UI" w:eastAsia="Arial" w:cs="Segoe UI"/>
      <w:sz w:val="18"/>
      <w:szCs w:val="18"/>
      <w:lang w:val="pt-BR" w:eastAsia="pt-BR" w:bidi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before="51" w:after="0"/>
      <w:ind w:left="55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158b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158b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rpodetexto21" w:customStyle="1">
    <w:name w:val="Corpo de texto 21"/>
    <w:basedOn w:val="Normal"/>
    <w:qFormat/>
    <w:rsid w:val="00f4273a"/>
    <w:pPr>
      <w:widowControl/>
      <w:suppressAutoHyphens w:val="true"/>
      <w:spacing w:lineRule="auto" w:line="360"/>
      <w:jc w:val="center"/>
    </w:pPr>
    <w:rPr>
      <w:rFonts w:eastAsia="Times New Roman"/>
      <w:b/>
      <w:sz w:val="24"/>
      <w:szCs w:val="24"/>
      <w:lang w:eastAsia="ar-SA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e01f4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435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torres.rs.gov.br/" TargetMode="External"/><Relationship Id="rId2" Type="http://schemas.openxmlformats.org/officeDocument/2006/relationships/hyperlink" Target="http://www.torres.rs.gov.br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3</Pages>
  <Words>340</Words>
  <Characters>1799</Characters>
  <CharactersWithSpaces>2070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2021-02-22T19:55:00Z</dcterms:created>
  <dc:creator>sirlei</dc:creator>
  <dc:description/>
  <dc:language>pt-BR</dc:language>
  <cp:lastModifiedBy/>
  <cp:lastPrinted>2018-06-19T16:48:00Z</cp:lastPrinted>
  <dcterms:modified xsi:type="dcterms:W3CDTF">2021-02-25T09:46:16Z</dcterms:modified>
  <cp:revision>4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2018-04-20T00:00:00Z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