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3"/>
        <w:ind w:right="7515"/>
      </w:pPr>
      <w:r>
        <w:rPr/>
        <w:t>Concorrência nº 186/2020</w:t>
      </w:r>
      <w:r>
        <w:rPr>
          <w:spacing w:val="-59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229/2020</w:t>
      </w:r>
    </w:p>
    <w:p>
      <w:pPr>
        <w:pStyle w:val="BodyText"/>
        <w:spacing w:before="2"/>
        <w:ind w:left="0"/>
        <w:jc w:val="left"/>
        <w:rPr>
          <w:rFonts w:ascii="Arial"/>
          <w:b/>
        </w:rPr>
      </w:pPr>
    </w:p>
    <w:p>
      <w:pPr>
        <w:spacing w:line="240" w:lineRule="auto" w:before="0"/>
        <w:ind w:left="262" w:right="1695" w:firstLine="0"/>
        <w:jc w:val="both"/>
        <w:rPr>
          <w:sz w:val="22"/>
        </w:rPr>
      </w:pPr>
      <w:r>
        <w:rPr>
          <w:sz w:val="22"/>
        </w:rPr>
        <w:t>O Município de Torres, sediado na Rua Jose Antonio Picoral, n</w:t>
      </w:r>
      <w:r>
        <w:rPr>
          <w:strike/>
          <w:sz w:val="22"/>
        </w:rPr>
        <w:t>º</w:t>
      </w:r>
      <w:r>
        <w:rPr>
          <w:strike w:val="0"/>
          <w:sz w:val="22"/>
        </w:rPr>
        <w:t> 79 - Torres/RS, CEP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95560-000,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inscrito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no</w:t>
      </w:r>
      <w:r>
        <w:rPr>
          <w:strike w:val="0"/>
          <w:spacing w:val="1"/>
          <w:sz w:val="22"/>
        </w:rPr>
        <w:t> </w:t>
      </w:r>
      <w:r>
        <w:rPr>
          <w:rFonts w:ascii="Arial" w:hAnsi="Arial"/>
          <w:b/>
          <w:strike w:val="0"/>
          <w:sz w:val="22"/>
        </w:rPr>
        <w:t>CGC/MF</w:t>
      </w:r>
      <w:r>
        <w:rPr>
          <w:rFonts w:ascii="Arial" w:hAnsi="Arial"/>
          <w:b/>
          <w:strike w:val="0"/>
          <w:spacing w:val="1"/>
          <w:sz w:val="22"/>
        </w:rPr>
        <w:t> </w:t>
      </w:r>
      <w:r>
        <w:rPr>
          <w:rFonts w:ascii="Arial" w:hAnsi="Arial"/>
          <w:b/>
          <w:strike w:val="0"/>
          <w:sz w:val="22"/>
        </w:rPr>
        <w:t>N</w:t>
      </w:r>
      <w:r>
        <w:rPr>
          <w:rFonts w:ascii="Arial" w:hAnsi="Arial"/>
          <w:b/>
          <w:strike/>
          <w:sz w:val="22"/>
        </w:rPr>
        <w:t>°</w:t>
      </w:r>
      <w:r>
        <w:rPr>
          <w:rFonts w:ascii="Arial" w:hAnsi="Arial"/>
          <w:b/>
          <w:strike w:val="0"/>
          <w:spacing w:val="1"/>
          <w:sz w:val="22"/>
        </w:rPr>
        <w:t> </w:t>
      </w:r>
      <w:r>
        <w:rPr>
          <w:strike w:val="0"/>
          <w:sz w:val="21"/>
        </w:rPr>
        <w:t>87.876.801/0001-01</w:t>
      </w:r>
      <w:r>
        <w:rPr>
          <w:strike w:val="0"/>
          <w:spacing w:val="1"/>
          <w:sz w:val="21"/>
        </w:rPr>
        <w:t> </w:t>
      </w:r>
      <w:r>
        <w:rPr>
          <w:strike w:val="0"/>
          <w:sz w:val="22"/>
        </w:rPr>
        <w:t>doravante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denominada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simplesmente</w:t>
      </w:r>
      <w:r>
        <w:rPr>
          <w:strike w:val="0"/>
          <w:spacing w:val="1"/>
          <w:sz w:val="22"/>
        </w:rPr>
        <w:t> </w:t>
      </w:r>
      <w:r>
        <w:rPr>
          <w:rFonts w:ascii="Arial" w:hAnsi="Arial"/>
          <w:b/>
          <w:strike w:val="0"/>
          <w:sz w:val="22"/>
        </w:rPr>
        <w:t>CONTRATANTE,</w:t>
      </w:r>
      <w:r>
        <w:rPr>
          <w:rFonts w:ascii="Arial" w:hAnsi="Arial"/>
          <w:b/>
          <w:strike w:val="0"/>
          <w:spacing w:val="1"/>
          <w:sz w:val="22"/>
        </w:rPr>
        <w:t> </w:t>
      </w:r>
      <w:r>
        <w:rPr>
          <w:strike w:val="0"/>
          <w:sz w:val="22"/>
        </w:rPr>
        <w:t>representada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neste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ato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pelo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Prefeito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Municipal,</w:t>
      </w:r>
      <w:r>
        <w:rPr>
          <w:strike w:val="0"/>
          <w:spacing w:val="1"/>
          <w:sz w:val="22"/>
        </w:rPr>
        <w:t> </w:t>
      </w:r>
      <w:r>
        <w:rPr>
          <w:strike w:val="0"/>
          <w:sz w:val="21"/>
        </w:rPr>
        <w:t>CARLOS</w:t>
      </w:r>
      <w:r>
        <w:rPr>
          <w:strike w:val="0"/>
          <w:spacing w:val="47"/>
          <w:sz w:val="21"/>
        </w:rPr>
        <w:t> </w:t>
      </w:r>
      <w:r>
        <w:rPr>
          <w:strike w:val="0"/>
          <w:sz w:val="21"/>
        </w:rPr>
        <w:t>ALBERTO</w:t>
      </w:r>
      <w:r>
        <w:rPr>
          <w:strike w:val="0"/>
          <w:spacing w:val="49"/>
          <w:sz w:val="21"/>
        </w:rPr>
        <w:t> </w:t>
      </w:r>
      <w:r>
        <w:rPr>
          <w:strike w:val="0"/>
          <w:sz w:val="21"/>
        </w:rPr>
        <w:t>MATOS</w:t>
      </w:r>
      <w:r>
        <w:rPr>
          <w:strike w:val="0"/>
          <w:spacing w:val="46"/>
          <w:sz w:val="21"/>
        </w:rPr>
        <w:t> </w:t>
      </w:r>
      <w:r>
        <w:rPr>
          <w:strike w:val="0"/>
          <w:sz w:val="21"/>
        </w:rPr>
        <w:t>DE</w:t>
      </w:r>
      <w:r>
        <w:rPr>
          <w:strike w:val="0"/>
          <w:spacing w:val="48"/>
          <w:sz w:val="21"/>
        </w:rPr>
        <w:t> </w:t>
      </w:r>
      <w:r>
        <w:rPr>
          <w:strike w:val="0"/>
          <w:sz w:val="21"/>
        </w:rPr>
        <w:t>SOUZA</w:t>
      </w:r>
      <w:r>
        <w:rPr>
          <w:strike w:val="0"/>
          <w:sz w:val="22"/>
        </w:rPr>
        <w:t>,</w:t>
      </w:r>
      <w:r>
        <w:rPr>
          <w:strike w:val="0"/>
          <w:spacing w:val="49"/>
          <w:sz w:val="22"/>
        </w:rPr>
        <w:t> </w:t>
      </w:r>
      <w:r>
        <w:rPr>
          <w:strike w:val="0"/>
          <w:sz w:val="22"/>
        </w:rPr>
        <w:t>CPF</w:t>
      </w:r>
      <w:r>
        <w:rPr>
          <w:strike w:val="0"/>
          <w:spacing w:val="49"/>
          <w:sz w:val="22"/>
        </w:rPr>
        <w:t> </w:t>
      </w:r>
      <w:r>
        <w:rPr>
          <w:strike w:val="0"/>
          <w:sz w:val="22"/>
        </w:rPr>
        <w:t>n</w:t>
      </w:r>
      <w:r>
        <w:rPr>
          <w:strike/>
          <w:sz w:val="22"/>
        </w:rPr>
        <w:t>°</w:t>
      </w:r>
      <w:r>
        <w:rPr>
          <w:strike w:val="0"/>
          <w:spacing w:val="50"/>
          <w:sz w:val="22"/>
        </w:rPr>
        <w:t> </w:t>
      </w:r>
      <w:r>
        <w:rPr>
          <w:strike w:val="0"/>
          <w:sz w:val="21"/>
        </w:rPr>
        <w:t>424.456.470-53</w:t>
      </w:r>
      <w:r>
        <w:rPr>
          <w:rFonts w:ascii="Arial" w:hAnsi="Arial"/>
          <w:i/>
          <w:strike w:val="0"/>
          <w:sz w:val="22"/>
        </w:rPr>
        <w:t>,</w:t>
      </w:r>
      <w:r>
        <w:rPr>
          <w:rFonts w:ascii="Arial" w:hAnsi="Arial"/>
          <w:i/>
          <w:strike w:val="0"/>
          <w:spacing w:val="50"/>
          <w:sz w:val="22"/>
        </w:rPr>
        <w:t> </w:t>
      </w:r>
      <w:r>
        <w:rPr>
          <w:strike w:val="0"/>
          <w:sz w:val="22"/>
        </w:rPr>
        <w:t>com</w:t>
      </w:r>
      <w:r>
        <w:rPr>
          <w:strike w:val="0"/>
          <w:spacing w:val="48"/>
          <w:sz w:val="22"/>
        </w:rPr>
        <w:t> </w:t>
      </w:r>
      <w:r>
        <w:rPr>
          <w:strike w:val="0"/>
          <w:sz w:val="22"/>
        </w:rPr>
        <w:t>competência</w:t>
      </w:r>
    </w:p>
    <w:p>
      <w:pPr>
        <w:spacing w:line="240" w:lineRule="auto" w:before="1"/>
        <w:ind w:left="262" w:right="1695" w:firstLine="0"/>
        <w:jc w:val="both"/>
        <w:rPr>
          <w:sz w:val="22"/>
        </w:rPr>
      </w:pP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assinar</w:t>
      </w:r>
      <w:r>
        <w:rPr>
          <w:spacing w:val="1"/>
          <w:sz w:val="22"/>
        </w:rPr>
        <w:t> </w:t>
      </w:r>
      <w:r>
        <w:rPr>
          <w:sz w:val="22"/>
        </w:rPr>
        <w:t>Contratos,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empresa</w:t>
      </w:r>
      <w:r>
        <w:rPr>
          <w:spacing w:val="1"/>
          <w:sz w:val="22"/>
        </w:rPr>
        <w:t> </w:t>
      </w:r>
      <w:r>
        <w:rPr>
          <w:rFonts w:ascii="Arial" w:hAnsi="Arial"/>
          <w:b/>
          <w:color w:val="000009"/>
          <w:sz w:val="21"/>
        </w:rPr>
        <w:t>CONSTRUÇÃO</w:t>
      </w:r>
      <w:r>
        <w:rPr>
          <w:rFonts w:ascii="Arial" w:hAnsi="Arial"/>
          <w:b/>
          <w:color w:val="000009"/>
          <w:spacing w:val="1"/>
          <w:sz w:val="21"/>
        </w:rPr>
        <w:t> </w:t>
      </w:r>
      <w:r>
        <w:rPr>
          <w:rFonts w:ascii="Arial" w:hAnsi="Arial"/>
          <w:b/>
          <w:color w:val="000009"/>
          <w:sz w:val="21"/>
        </w:rPr>
        <w:t>E</w:t>
      </w:r>
      <w:r>
        <w:rPr>
          <w:rFonts w:ascii="Arial" w:hAnsi="Arial"/>
          <w:b/>
          <w:color w:val="000009"/>
          <w:spacing w:val="1"/>
          <w:sz w:val="21"/>
        </w:rPr>
        <w:t> </w:t>
      </w:r>
      <w:r>
        <w:rPr>
          <w:rFonts w:ascii="Arial" w:hAnsi="Arial"/>
          <w:b/>
          <w:color w:val="000009"/>
          <w:sz w:val="21"/>
        </w:rPr>
        <w:t>PAVIMENTAÇÃO</w:t>
      </w:r>
      <w:r>
        <w:rPr>
          <w:rFonts w:ascii="Arial" w:hAnsi="Arial"/>
          <w:b/>
          <w:color w:val="000009"/>
          <w:spacing w:val="1"/>
          <w:sz w:val="21"/>
        </w:rPr>
        <w:t> </w:t>
      </w:r>
      <w:r>
        <w:rPr>
          <w:rFonts w:ascii="Arial" w:hAnsi="Arial"/>
          <w:b/>
          <w:color w:val="000009"/>
          <w:sz w:val="21"/>
        </w:rPr>
        <w:t>BAUER</w:t>
      </w:r>
      <w:r>
        <w:rPr>
          <w:rFonts w:ascii="Arial" w:hAnsi="Arial"/>
          <w:b/>
          <w:color w:val="000009"/>
          <w:spacing w:val="1"/>
          <w:sz w:val="21"/>
        </w:rPr>
        <w:t> </w:t>
      </w:r>
      <w:r>
        <w:rPr>
          <w:rFonts w:ascii="Arial" w:hAnsi="Arial"/>
          <w:b/>
          <w:color w:val="000009"/>
          <w:sz w:val="21"/>
        </w:rPr>
        <w:t>EIRELI</w:t>
      </w:r>
      <w:r>
        <w:rPr>
          <w:sz w:val="22"/>
        </w:rPr>
        <w:t>,inscrita</w:t>
      </w:r>
      <w:r>
        <w:rPr>
          <w:spacing w:val="61"/>
          <w:sz w:val="22"/>
        </w:rPr>
        <w:t> </w:t>
      </w:r>
      <w:r>
        <w:rPr>
          <w:sz w:val="22"/>
        </w:rPr>
        <w:t>no</w:t>
      </w:r>
      <w:r>
        <w:rPr>
          <w:spacing w:val="62"/>
          <w:sz w:val="22"/>
        </w:rPr>
        <w:t> </w:t>
      </w:r>
      <w:r>
        <w:rPr>
          <w:sz w:val="22"/>
        </w:rPr>
        <w:t>CNPJ, sob</w:t>
      </w:r>
      <w:r>
        <w:rPr>
          <w:spacing w:val="61"/>
          <w:sz w:val="22"/>
        </w:rPr>
        <w:t> </w:t>
      </w:r>
      <w:r>
        <w:rPr>
          <w:sz w:val="22"/>
        </w:rPr>
        <w:t>o n° </w:t>
      </w:r>
      <w:r>
        <w:rPr>
          <w:sz w:val="21"/>
        </w:rPr>
        <w:t>31.975.464/0001-47</w:t>
      </w:r>
      <w:r>
        <w:rPr>
          <w:sz w:val="22"/>
        </w:rPr>
        <w:t>, sediada na </w:t>
      </w:r>
      <w:r>
        <w:rPr>
          <w:sz w:val="21"/>
        </w:rPr>
        <w:t>Estrada Geral nº</w:t>
      </w:r>
      <w:r>
        <w:rPr>
          <w:spacing w:val="1"/>
          <w:sz w:val="21"/>
        </w:rPr>
        <w:t> </w:t>
      </w:r>
      <w:r>
        <w:rPr>
          <w:sz w:val="21"/>
        </w:rPr>
        <w:t>02,</w:t>
      </w:r>
      <w:r>
        <w:rPr>
          <w:spacing w:val="1"/>
          <w:sz w:val="21"/>
        </w:rPr>
        <w:t> </w:t>
      </w:r>
      <w:r>
        <w:rPr>
          <w:sz w:val="21"/>
        </w:rPr>
        <w:t>casa</w:t>
      </w:r>
      <w:r>
        <w:rPr>
          <w:spacing w:val="1"/>
          <w:sz w:val="21"/>
        </w:rPr>
        <w:t> </w:t>
      </w:r>
      <w:r>
        <w:rPr>
          <w:sz w:val="21"/>
        </w:rPr>
        <w:t>02,</w:t>
      </w:r>
      <w:r>
        <w:rPr>
          <w:spacing w:val="1"/>
          <w:sz w:val="21"/>
        </w:rPr>
        <w:t> </w:t>
      </w:r>
      <w:r>
        <w:rPr>
          <w:sz w:val="21"/>
        </w:rPr>
        <w:t>Passo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Torres/SC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doravante</w:t>
      </w:r>
      <w:r>
        <w:rPr>
          <w:spacing w:val="1"/>
          <w:sz w:val="22"/>
        </w:rPr>
        <w:t> </w:t>
      </w:r>
      <w:r>
        <w:rPr>
          <w:sz w:val="22"/>
        </w:rPr>
        <w:t>denominada</w:t>
      </w:r>
      <w:r>
        <w:rPr>
          <w:spacing w:val="62"/>
          <w:sz w:val="22"/>
        </w:rPr>
        <w:t> </w:t>
      </w:r>
      <w:r>
        <w:rPr>
          <w:sz w:val="22"/>
        </w:rPr>
        <w:t>simplesmente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CONTRATADA, </w:t>
      </w:r>
      <w:r>
        <w:rPr>
          <w:sz w:val="22"/>
        </w:rPr>
        <w:t>neste ato representada pelo</w:t>
      </w:r>
      <w:r>
        <w:rPr>
          <w:spacing w:val="1"/>
          <w:sz w:val="22"/>
        </w:rPr>
        <w:t> </w:t>
      </w:r>
      <w:r>
        <w:rPr>
          <w:sz w:val="22"/>
        </w:rPr>
        <w:t>Sr. </w:t>
      </w:r>
      <w:r>
        <w:rPr>
          <w:rFonts w:ascii="Arial" w:hAnsi="Arial"/>
          <w:b/>
          <w:color w:val="000009"/>
          <w:sz w:val="21"/>
        </w:rPr>
        <w:t>Alex de Mattos Bauer</w:t>
      </w:r>
      <w:r>
        <w:rPr>
          <w:rFonts w:ascii="Arial" w:hAnsi="Arial"/>
          <w:b/>
          <w:color w:val="000009"/>
          <w:spacing w:val="1"/>
          <w:sz w:val="21"/>
        </w:rPr>
        <w:t> </w:t>
      </w:r>
      <w:r>
        <w:rPr>
          <w:sz w:val="22"/>
        </w:rPr>
        <w:t>CPF n</w:t>
      </w:r>
      <w:r>
        <w:rPr>
          <w:strike/>
          <w:sz w:val="22"/>
        </w:rPr>
        <w:t>°</w:t>
      </w:r>
      <w:r>
        <w:rPr>
          <w:strike w:val="0"/>
          <w:spacing w:val="1"/>
          <w:sz w:val="22"/>
        </w:rPr>
        <w:t> </w:t>
      </w:r>
      <w:r>
        <w:rPr>
          <w:strike w:val="0"/>
          <w:sz w:val="21"/>
        </w:rPr>
        <w:t>854.025.839.00 </w:t>
      </w:r>
      <w:r>
        <w:rPr>
          <w:strike w:val="0"/>
          <w:sz w:val="22"/>
        </w:rPr>
        <w:t>com poderes para representar a firma nos termos do Contrato Social,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tem entre si justo e avençado, e celebram por força deste instrumento o presente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Contrato de conformidade com a Lei n</w:t>
      </w:r>
      <w:r>
        <w:rPr>
          <w:strike/>
          <w:sz w:val="22"/>
        </w:rPr>
        <w:t>º</w:t>
      </w:r>
      <w:r>
        <w:rPr>
          <w:strike w:val="0"/>
          <w:sz w:val="22"/>
        </w:rPr>
        <w:t> 8.666/93 de 21 de junho de 1993 , conforme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processos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n</w:t>
      </w:r>
      <w:r>
        <w:rPr>
          <w:strike/>
          <w:sz w:val="22"/>
        </w:rPr>
        <w:t>°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6195/2020</w:t>
      </w:r>
      <w:r>
        <w:rPr>
          <w:rFonts w:ascii="Arial" w:hAnsi="Arial"/>
          <w:i/>
          <w:strike w:val="0"/>
          <w:sz w:val="22"/>
        </w:rPr>
        <w:t>,</w:t>
      </w:r>
      <w:r>
        <w:rPr>
          <w:rFonts w:ascii="Arial" w:hAnsi="Arial"/>
          <w:i/>
          <w:strike w:val="0"/>
          <w:spacing w:val="1"/>
          <w:sz w:val="22"/>
        </w:rPr>
        <w:t> </w:t>
      </w:r>
      <w:r>
        <w:rPr>
          <w:rFonts w:ascii="Arial" w:hAnsi="Arial"/>
          <w:b/>
          <w:strike w:val="0"/>
          <w:sz w:val="22"/>
        </w:rPr>
        <w:t>Concorrência</w:t>
      </w:r>
      <w:r>
        <w:rPr>
          <w:rFonts w:ascii="Arial" w:hAnsi="Arial"/>
          <w:b/>
          <w:strike w:val="0"/>
          <w:spacing w:val="1"/>
          <w:sz w:val="22"/>
        </w:rPr>
        <w:t> </w:t>
      </w:r>
      <w:r>
        <w:rPr>
          <w:rFonts w:ascii="Arial" w:hAnsi="Arial"/>
          <w:b/>
          <w:strike w:val="0"/>
          <w:sz w:val="22"/>
        </w:rPr>
        <w:t>nº</w:t>
      </w:r>
      <w:r>
        <w:rPr>
          <w:rFonts w:ascii="Arial" w:hAnsi="Arial"/>
          <w:b/>
          <w:strike w:val="0"/>
          <w:spacing w:val="1"/>
          <w:sz w:val="22"/>
        </w:rPr>
        <w:t> </w:t>
      </w:r>
      <w:r>
        <w:rPr>
          <w:rFonts w:ascii="Arial" w:hAnsi="Arial"/>
          <w:b/>
          <w:strike w:val="0"/>
          <w:sz w:val="22"/>
        </w:rPr>
        <w:t>186/2020</w:t>
      </w:r>
      <w:r>
        <w:rPr>
          <w:rFonts w:ascii="Arial" w:hAnsi="Arial"/>
          <w:i/>
          <w:strike w:val="0"/>
          <w:sz w:val="22"/>
        </w:rPr>
        <w:t>,</w:t>
      </w:r>
      <w:r>
        <w:rPr>
          <w:rFonts w:ascii="Arial" w:hAnsi="Arial"/>
          <w:i/>
          <w:strike w:val="0"/>
          <w:spacing w:val="1"/>
          <w:sz w:val="22"/>
        </w:rPr>
        <w:t> </w:t>
      </w:r>
      <w:r>
        <w:rPr>
          <w:strike w:val="0"/>
          <w:sz w:val="22"/>
        </w:rPr>
        <w:t>mediante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as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cláusulas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e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condições seguintes:</w:t>
      </w: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8"/>
        </w:rPr>
        <w:t> </w:t>
      </w:r>
      <w:r>
        <w:rPr/>
        <w:t>PRIMEIRA:</w:t>
      </w:r>
      <w:r>
        <w:rPr>
          <w:spacing w:val="1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</w:t>
      </w:r>
    </w:p>
    <w:p>
      <w:pPr>
        <w:pStyle w:val="BodyText"/>
        <w:spacing w:before="11"/>
        <w:ind w:left="0"/>
        <w:jc w:val="left"/>
        <w:rPr>
          <w:rFonts w:ascii="Arial"/>
          <w:b/>
          <w:sz w:val="13"/>
        </w:rPr>
      </w:pPr>
    </w:p>
    <w:p>
      <w:pPr>
        <w:tabs>
          <w:tab w:pos="2200" w:val="left" w:leader="none"/>
          <w:tab w:pos="2725" w:val="left" w:leader="none"/>
          <w:tab w:pos="4027" w:val="left" w:leader="none"/>
          <w:tab w:pos="6015" w:val="left" w:leader="none"/>
          <w:tab w:pos="6855" w:val="left" w:leader="none"/>
          <w:tab w:pos="8455" w:val="left" w:leader="none"/>
        </w:tabs>
        <w:spacing w:before="93"/>
        <w:ind w:left="262" w:right="1703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CONTRATAÇÃO</w:t>
        <w:tab/>
        <w:t>DE</w:t>
        <w:tab/>
        <w:t>EMPRESA</w:t>
        <w:tab/>
        <w:t>ESPECIALIZADA</w:t>
        <w:tab/>
        <w:t>PARA</w:t>
        <w:tab/>
        <w:t>PRESTAÇÃO</w:t>
        <w:tab/>
      </w:r>
      <w:r>
        <w:rPr>
          <w:rFonts w:ascii="Arial" w:hAnsi="Arial"/>
          <w:b/>
          <w:spacing w:val="-1"/>
          <w:sz w:val="22"/>
        </w:rPr>
        <w:t>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SERVIÇOS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AMPLIAÇÃO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EMEI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SÃO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FRANCISCO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9"/>
          <w:sz w:val="22"/>
        </w:rPr>
        <w:t> </w:t>
      </w:r>
      <w:r>
        <w:rPr>
          <w:rFonts w:ascii="Arial" w:hAnsi="Arial"/>
          <w:b/>
          <w:sz w:val="22"/>
        </w:rPr>
        <w:t>ASSIS,</w:t>
      </w:r>
    </w:p>
    <w:p>
      <w:pPr>
        <w:tabs>
          <w:tab w:pos="1749" w:val="left" w:leader="none"/>
          <w:tab w:pos="3795" w:val="left" w:leader="none"/>
          <w:tab w:pos="4364" w:val="left" w:leader="none"/>
          <w:tab w:pos="5828" w:val="left" w:leader="none"/>
          <w:tab w:pos="7012" w:val="left" w:leader="none"/>
          <w:tab w:pos="8007" w:val="left" w:leader="none"/>
        </w:tabs>
        <w:spacing w:before="1"/>
        <w:ind w:left="262" w:right="1699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INCLUINDO</w:t>
        <w:tab/>
        <w:t>FORNECIMENTO</w:t>
        <w:tab/>
        <w:t>DE</w:t>
        <w:tab/>
        <w:t>MATERIAL</w:t>
      </w:r>
      <w:r>
        <w:rPr>
          <w:sz w:val="22"/>
        </w:rPr>
        <w:t>,</w:t>
        <w:tab/>
        <w:t>conforme</w:t>
        <w:tab/>
        <w:t>projeto,</w:t>
        <w:tab/>
      </w:r>
      <w:r>
        <w:rPr>
          <w:spacing w:val="-1"/>
          <w:sz w:val="22"/>
        </w:rPr>
        <w:t>planilha</w:t>
      </w:r>
      <w:r>
        <w:rPr>
          <w:spacing w:val="-59"/>
          <w:sz w:val="22"/>
        </w:rPr>
        <w:t> </w:t>
      </w:r>
      <w:r>
        <w:rPr>
          <w:sz w:val="22"/>
        </w:rPr>
        <w:t>orçamentária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memorial</w:t>
      </w:r>
      <w:r>
        <w:rPr>
          <w:spacing w:val="-1"/>
          <w:sz w:val="22"/>
        </w:rPr>
        <w:t> </w:t>
      </w:r>
      <w:r>
        <w:rPr>
          <w:sz w:val="22"/>
        </w:rPr>
        <w:t>descritivo.</w:t>
      </w:r>
    </w:p>
    <w:p>
      <w:pPr>
        <w:pStyle w:val="BodyText"/>
        <w:spacing w:line="251" w:lineRule="exact" w:after="6"/>
        <w:ind w:left="0" w:right="779"/>
        <w:jc w:val="right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6969411</wp:posOffset>
            </wp:positionH>
            <wp:positionV relativeFrom="paragraph">
              <wp:posOffset>196010</wp:posOffset>
            </wp:positionV>
            <wp:extent cx="591153" cy="920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53" cy="9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00"/>
        </w:rPr>
        <w:t>1</w:t>
      </w:r>
    </w:p>
    <w:tbl>
      <w:tblPr>
        <w:tblW w:w="0" w:type="auto"/>
        <w:jc w:val="left"/>
        <w:tblInd w:w="12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4897"/>
        <w:gridCol w:w="1426"/>
        <w:gridCol w:w="1765"/>
      </w:tblGrid>
      <w:tr>
        <w:trPr>
          <w:trHeight w:val="506" w:hRule="atLeast"/>
        </w:trPr>
        <w:tc>
          <w:tcPr>
            <w:tcW w:w="706" w:type="dxa"/>
          </w:tcPr>
          <w:p>
            <w:pPr>
              <w:pStyle w:val="TableParagraph"/>
              <w:ind w:left="104" w:right="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4897" w:type="dxa"/>
          </w:tcPr>
          <w:p>
            <w:pPr>
              <w:pStyle w:val="TableParagraph"/>
              <w:ind w:left="1694" w:right="16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Especificação</w:t>
            </w:r>
          </w:p>
        </w:tc>
        <w:tc>
          <w:tcPr>
            <w:tcW w:w="1426" w:type="dxa"/>
          </w:tcPr>
          <w:p>
            <w:pPr>
              <w:pStyle w:val="TableParagraph"/>
              <w:ind w:left="109" w:right="1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Preço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Unit.</w:t>
            </w:r>
          </w:p>
          <w:p>
            <w:pPr>
              <w:pStyle w:val="TableParagraph"/>
              <w:spacing w:line="239" w:lineRule="exact"/>
              <w:ind w:left="109" w:right="10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Máximo</w:t>
            </w:r>
          </w:p>
        </w:tc>
        <w:tc>
          <w:tcPr>
            <w:tcW w:w="1765" w:type="dxa"/>
          </w:tcPr>
          <w:p>
            <w:pPr>
              <w:pStyle w:val="TableParagraph"/>
              <w:ind w:left="279"/>
              <w:rPr>
                <w:b/>
                <w:sz w:val="22"/>
              </w:rPr>
            </w:pPr>
            <w:r>
              <w:rPr>
                <w:b/>
                <w:sz w:val="22"/>
              </w:rPr>
              <w:t>Preço Total</w:t>
            </w:r>
          </w:p>
        </w:tc>
      </w:tr>
      <w:tr>
        <w:trPr>
          <w:trHeight w:val="1518" w:hRule="atLeast"/>
        </w:trPr>
        <w:tc>
          <w:tcPr>
            <w:tcW w:w="706" w:type="dxa"/>
          </w:tcPr>
          <w:p>
            <w:pPr>
              <w:pStyle w:val="TableParagraph"/>
              <w:spacing w:line="250" w:lineRule="exact"/>
              <w:ind w:left="103" w:right="99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01</w:t>
            </w:r>
          </w:p>
        </w:tc>
        <w:tc>
          <w:tcPr>
            <w:tcW w:w="4897" w:type="dxa"/>
          </w:tcPr>
          <w:p>
            <w:pPr>
              <w:pStyle w:val="TableParagraph"/>
              <w:tabs>
                <w:tab w:pos="2611" w:val="left" w:leader="none"/>
                <w:tab w:pos="3736" w:val="left" w:leader="none"/>
              </w:tabs>
              <w:spacing w:line="240" w:lineRule="auto"/>
              <w:ind w:right="5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Campo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usuário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Objeto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Licitação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CONTRATAÇÃO</w:t>
              <w:tab/>
              <w:t>DE</w:t>
              <w:tab/>
              <w:t>EMPRESA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ESPECIALIZADA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PRESTAÇÃO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SERVIÇOS DE REFORMA E AMPLIAÇÃO DA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EMEI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SÃO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FRANCISCO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ASSIS,</w:t>
            </w:r>
          </w:p>
          <w:p>
            <w:pPr>
              <w:pStyle w:val="TableParagraph"/>
              <w:spacing w:line="239" w:lineRule="exact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INCLUINDO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FORNECIMENTO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MATERIAL.</w:t>
            </w:r>
          </w:p>
        </w:tc>
        <w:tc>
          <w:tcPr>
            <w:tcW w:w="1426" w:type="dxa"/>
          </w:tcPr>
          <w:p>
            <w:pPr>
              <w:pStyle w:val="TableParagraph"/>
              <w:spacing w:line="240" w:lineRule="auto"/>
              <w:ind w:right="43" w:firstLine="501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1.955.472,07</w:t>
            </w:r>
          </w:p>
        </w:tc>
        <w:tc>
          <w:tcPr>
            <w:tcW w:w="1765" w:type="dxa"/>
          </w:tcPr>
          <w:p>
            <w:pPr>
              <w:pStyle w:val="TableParagraph"/>
              <w:spacing w:line="240" w:lineRule="auto"/>
              <w:ind w:left="236" w:right="214" w:firstLine="501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1.955.472,07</w:t>
            </w:r>
          </w:p>
        </w:tc>
      </w:tr>
    </w:tbl>
    <w:p>
      <w:pPr>
        <w:pStyle w:val="BodyText"/>
        <w:spacing w:before="5"/>
        <w:ind w:left="0"/>
        <w:jc w:val="left"/>
        <w:rPr>
          <w:rFonts w:ascii="Calibri"/>
          <w:sz w:val="20"/>
        </w:rPr>
      </w:pPr>
    </w:p>
    <w:p>
      <w:pPr>
        <w:pStyle w:val="BodyText"/>
        <w:spacing w:line="251" w:lineRule="exact"/>
        <w:jc w:val="left"/>
      </w:pPr>
      <w:r>
        <w:rPr/>
        <w:t>A</w:t>
      </w:r>
      <w:r>
        <w:rPr>
          <w:spacing w:val="18"/>
        </w:rPr>
        <w:t> </w:t>
      </w:r>
      <w:r>
        <w:rPr/>
        <w:t>Contratada</w:t>
      </w:r>
      <w:r>
        <w:rPr>
          <w:spacing w:val="18"/>
        </w:rPr>
        <w:t> </w:t>
      </w:r>
      <w:r>
        <w:rPr/>
        <w:t>obriga-se,</w:t>
      </w:r>
      <w:r>
        <w:rPr>
          <w:spacing w:val="19"/>
        </w:rPr>
        <w:t> </w:t>
      </w:r>
      <w:r>
        <w:rPr/>
        <w:t>na</w:t>
      </w:r>
      <w:r>
        <w:rPr>
          <w:spacing w:val="16"/>
        </w:rPr>
        <w:t> </w:t>
      </w:r>
      <w:r>
        <w:rPr/>
        <w:t>forma</w:t>
      </w:r>
      <w:r>
        <w:rPr>
          <w:spacing w:val="19"/>
        </w:rPr>
        <w:t> </w:t>
      </w:r>
      <w:r>
        <w:rPr/>
        <w:t>do</w:t>
      </w:r>
      <w:r>
        <w:rPr>
          <w:spacing w:val="18"/>
        </w:rPr>
        <w:t> </w:t>
      </w:r>
      <w:r>
        <w:rPr/>
        <w:t>estabelecido</w:t>
      </w:r>
      <w:r>
        <w:rPr>
          <w:spacing w:val="19"/>
        </w:rPr>
        <w:t> </w:t>
      </w:r>
      <w:r>
        <w:rPr/>
        <w:t>no</w:t>
      </w:r>
      <w:r>
        <w:rPr>
          <w:spacing w:val="18"/>
        </w:rPr>
        <w:t> </w:t>
      </w:r>
      <w:r>
        <w:rPr/>
        <w:t>Edital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Licitação,</w:t>
      </w:r>
      <w:r>
        <w:rPr>
          <w:spacing w:val="20"/>
        </w:rPr>
        <w:t> </w:t>
      </w:r>
      <w:r>
        <w:rPr/>
        <w:t>modalidade</w:t>
      </w:r>
    </w:p>
    <w:p>
      <w:pPr>
        <w:spacing w:line="251" w:lineRule="exact" w:before="0"/>
        <w:ind w:left="262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Concorrência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nº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186/2020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bem como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acordo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proposta</w:t>
      </w:r>
      <w:r>
        <w:rPr>
          <w:spacing w:val="-1"/>
          <w:sz w:val="22"/>
        </w:rPr>
        <w:t> </w:t>
      </w:r>
      <w:r>
        <w:rPr>
          <w:sz w:val="22"/>
        </w:rPr>
        <w:t>apresentada.</w:t>
      </w:r>
    </w:p>
    <w:p>
      <w:pPr>
        <w:pStyle w:val="BodyText"/>
        <w:ind w:left="0"/>
        <w:jc w:val="left"/>
      </w:pPr>
    </w:p>
    <w:p>
      <w:pPr>
        <w:pStyle w:val="Heading1"/>
        <w:spacing w:before="1"/>
      </w:pPr>
      <w:r>
        <w:rPr/>
        <w:t>CLÁUSULA</w:t>
      </w:r>
      <w:r>
        <w:rPr>
          <w:spacing w:val="-8"/>
        </w:rPr>
        <w:t> </w:t>
      </w:r>
      <w:r>
        <w:rPr/>
        <w:t>SEGUNDA:</w:t>
      </w:r>
      <w:r>
        <w:rPr>
          <w:spacing w:val="3"/>
        </w:rPr>
        <w:t> </w:t>
      </w:r>
      <w:r>
        <w:rPr/>
        <w:t>DO</w:t>
      </w:r>
      <w:r>
        <w:rPr>
          <w:spacing w:val="-4"/>
        </w:rPr>
        <w:t> </w:t>
      </w:r>
      <w:r>
        <w:rPr/>
        <w:t>FUNDAMENTO</w:t>
      </w:r>
      <w:r>
        <w:rPr>
          <w:spacing w:val="-1"/>
        </w:rPr>
        <w:t> </w:t>
      </w:r>
      <w:r>
        <w:rPr/>
        <w:t>LEGAL</w:t>
      </w:r>
    </w:p>
    <w:p>
      <w:pPr>
        <w:spacing w:before="1"/>
        <w:ind w:left="262" w:right="1697" w:firstLine="0"/>
        <w:jc w:val="both"/>
        <w:rPr>
          <w:sz w:val="22"/>
        </w:rPr>
      </w:pPr>
      <w:r>
        <w:rPr>
          <w:sz w:val="22"/>
        </w:rPr>
        <w:t>2.1. O presente contrato é decorrente da licitação na modalidade </w:t>
      </w:r>
      <w:r>
        <w:rPr>
          <w:rFonts w:ascii="Arial" w:hAnsi="Arial"/>
          <w:b/>
          <w:sz w:val="22"/>
        </w:rPr>
        <w:t>Concorrência nº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186/2020, </w:t>
      </w:r>
      <w:r>
        <w:rPr>
          <w:sz w:val="22"/>
        </w:rPr>
        <w:t>forma de julgamento </w:t>
      </w:r>
      <w:r>
        <w:rPr>
          <w:rFonts w:ascii="Arial" w:hAnsi="Arial"/>
          <w:b/>
          <w:sz w:val="22"/>
        </w:rPr>
        <w:t>EMPREITADA MENOR PREÇO GLOBAL</w:t>
      </w:r>
      <w:r>
        <w:rPr>
          <w:sz w:val="22"/>
        </w:rPr>
        <w:t>, realizada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base na</w:t>
      </w:r>
      <w:r>
        <w:rPr>
          <w:spacing w:val="-2"/>
          <w:sz w:val="22"/>
        </w:rPr>
        <w:t> </w:t>
      </w:r>
      <w:r>
        <w:rPr>
          <w:sz w:val="22"/>
        </w:rPr>
        <w:t>Lei nº</w:t>
      </w:r>
      <w:r>
        <w:rPr>
          <w:spacing w:val="-1"/>
          <w:sz w:val="22"/>
        </w:rPr>
        <w:t> </w:t>
      </w:r>
      <w:r>
        <w:rPr>
          <w:sz w:val="22"/>
        </w:rPr>
        <w:t>8.666/93.</w:t>
      </w: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7"/>
        </w:rPr>
        <w:t> </w:t>
      </w:r>
      <w:r>
        <w:rPr/>
        <w:t>TERCEIRA:</w:t>
      </w:r>
      <w:r>
        <w:rPr>
          <w:spacing w:val="-2"/>
        </w:rPr>
        <w:t> </w:t>
      </w:r>
      <w:r>
        <w:rPr/>
        <w:t>DOS</w:t>
      </w:r>
      <w:r>
        <w:rPr>
          <w:spacing w:val="-7"/>
        </w:rPr>
        <w:t> </w:t>
      </w:r>
      <w:r>
        <w:rPr/>
        <w:t>DOCUMENTOS</w:t>
      </w:r>
      <w:r>
        <w:rPr>
          <w:spacing w:val="-3"/>
        </w:rPr>
        <w:t> </w:t>
      </w:r>
      <w:r>
        <w:rPr/>
        <w:t>APLICÁVEIS</w:t>
      </w:r>
    </w:p>
    <w:p>
      <w:pPr>
        <w:pStyle w:val="ListParagraph"/>
        <w:numPr>
          <w:ilvl w:val="1"/>
          <w:numId w:val="1"/>
        </w:numPr>
        <w:tabs>
          <w:tab w:pos="817" w:val="left" w:leader="none"/>
        </w:tabs>
        <w:spacing w:line="240" w:lineRule="auto" w:before="3" w:after="0"/>
        <w:ind w:left="262" w:right="1699" w:firstLine="0"/>
        <w:jc w:val="both"/>
        <w:rPr>
          <w:sz w:val="22"/>
        </w:rPr>
      </w:pPr>
      <w:r>
        <w:rPr>
          <w:sz w:val="22"/>
        </w:rPr>
        <w:t>Aplica-se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nele</w:t>
      </w:r>
      <w:r>
        <w:rPr>
          <w:spacing w:val="1"/>
          <w:sz w:val="22"/>
        </w:rPr>
        <w:t> </w:t>
      </w:r>
      <w:r>
        <w:rPr>
          <w:sz w:val="22"/>
        </w:rPr>
        <w:t>estivessem</w:t>
      </w:r>
      <w:r>
        <w:rPr>
          <w:spacing w:val="1"/>
          <w:sz w:val="22"/>
        </w:rPr>
        <w:t> </w:t>
      </w:r>
      <w:r>
        <w:rPr>
          <w:sz w:val="22"/>
        </w:rPr>
        <w:t>integralmente</w:t>
      </w:r>
      <w:r>
        <w:rPr>
          <w:spacing w:val="1"/>
          <w:sz w:val="22"/>
        </w:rPr>
        <w:t> </w:t>
      </w:r>
      <w:r>
        <w:rPr>
          <w:sz w:val="22"/>
        </w:rPr>
        <w:t>transcritos,</w:t>
      </w:r>
      <w:r>
        <w:rPr>
          <w:spacing w:val="51"/>
          <w:sz w:val="22"/>
        </w:rPr>
        <w:t> </w:t>
      </w:r>
      <w:r>
        <w:rPr>
          <w:sz w:val="22"/>
        </w:rPr>
        <w:t>os</w:t>
      </w:r>
      <w:r>
        <w:rPr>
          <w:spacing w:val="50"/>
          <w:sz w:val="22"/>
        </w:rPr>
        <w:t> </w:t>
      </w:r>
      <w:r>
        <w:rPr>
          <w:sz w:val="22"/>
        </w:rPr>
        <w:t>documentos,</w:t>
      </w:r>
      <w:r>
        <w:rPr>
          <w:spacing w:val="51"/>
          <w:sz w:val="22"/>
        </w:rPr>
        <w:t> </w:t>
      </w:r>
      <w:r>
        <w:rPr>
          <w:sz w:val="22"/>
        </w:rPr>
        <w:t>a</w:t>
      </w:r>
      <w:r>
        <w:rPr>
          <w:spacing w:val="50"/>
          <w:sz w:val="22"/>
        </w:rPr>
        <w:t> </w:t>
      </w:r>
      <w:r>
        <w:rPr>
          <w:sz w:val="22"/>
        </w:rPr>
        <w:t>seguir</w:t>
      </w:r>
      <w:r>
        <w:rPr>
          <w:spacing w:val="51"/>
          <w:sz w:val="22"/>
        </w:rPr>
        <w:t> </w:t>
      </w:r>
      <w:r>
        <w:rPr>
          <w:sz w:val="22"/>
        </w:rPr>
        <w:t>relacionados,</w:t>
      </w:r>
      <w:r>
        <w:rPr>
          <w:spacing w:val="52"/>
          <w:sz w:val="22"/>
        </w:rPr>
        <w:t> </w:t>
      </w:r>
      <w:r>
        <w:rPr>
          <w:sz w:val="22"/>
        </w:rPr>
        <w:t>de</w:t>
      </w:r>
      <w:r>
        <w:rPr>
          <w:spacing w:val="49"/>
          <w:sz w:val="22"/>
        </w:rPr>
        <w:t> </w:t>
      </w:r>
      <w:r>
        <w:rPr>
          <w:sz w:val="22"/>
        </w:rPr>
        <w:t>cujo</w:t>
      </w:r>
      <w:r>
        <w:rPr>
          <w:spacing w:val="50"/>
          <w:sz w:val="22"/>
        </w:rPr>
        <w:t> </w:t>
      </w:r>
      <w:r>
        <w:rPr>
          <w:sz w:val="22"/>
        </w:rPr>
        <w:t>inteiro</w:t>
      </w:r>
      <w:r>
        <w:rPr>
          <w:spacing w:val="49"/>
          <w:sz w:val="22"/>
        </w:rPr>
        <w:t> </w:t>
      </w:r>
      <w:r>
        <w:rPr>
          <w:sz w:val="22"/>
        </w:rPr>
        <w:t>teor</w:t>
      </w:r>
      <w:r>
        <w:rPr>
          <w:spacing w:val="49"/>
          <w:sz w:val="22"/>
        </w:rPr>
        <w:t> </w:t>
      </w:r>
      <w:r>
        <w:rPr>
          <w:sz w:val="22"/>
        </w:rPr>
        <w:t>e</w:t>
      </w:r>
      <w:r>
        <w:rPr>
          <w:spacing w:val="49"/>
          <w:sz w:val="22"/>
        </w:rPr>
        <w:t> </w:t>
      </w:r>
      <w:r>
        <w:rPr>
          <w:sz w:val="22"/>
        </w:rPr>
        <w:t>forma</w:t>
      </w:r>
      <w:r>
        <w:rPr>
          <w:spacing w:val="50"/>
          <w:sz w:val="22"/>
        </w:rPr>
        <w:t> </w:t>
      </w:r>
      <w:r>
        <w:rPr>
          <w:sz w:val="22"/>
        </w:rPr>
        <w:t>as</w:t>
      </w:r>
      <w:r>
        <w:rPr>
          <w:spacing w:val="-59"/>
          <w:sz w:val="22"/>
        </w:rPr>
        <w:t> </w:t>
      </w:r>
      <w:r>
        <w:rPr>
          <w:sz w:val="22"/>
        </w:rPr>
        <w:t>partes</w:t>
      </w:r>
      <w:r>
        <w:rPr>
          <w:spacing w:val="-3"/>
          <w:sz w:val="22"/>
        </w:rPr>
        <w:t> </w:t>
      </w:r>
      <w:r>
        <w:rPr>
          <w:sz w:val="22"/>
        </w:rPr>
        <w:t>declaram,</w:t>
      </w:r>
      <w:r>
        <w:rPr>
          <w:spacing w:val="-1"/>
          <w:sz w:val="22"/>
        </w:rPr>
        <w:t> </w:t>
      </w:r>
      <w:r>
        <w:rPr>
          <w:sz w:val="22"/>
        </w:rPr>
        <w:t>expressamente,</w:t>
      </w:r>
      <w:r>
        <w:rPr>
          <w:spacing w:val="-1"/>
          <w:sz w:val="22"/>
        </w:rPr>
        <w:t> </w:t>
      </w:r>
      <w:r>
        <w:rPr>
          <w:sz w:val="22"/>
        </w:rPr>
        <w:t>ter</w:t>
      </w:r>
      <w:r>
        <w:rPr>
          <w:spacing w:val="-1"/>
          <w:sz w:val="22"/>
        </w:rPr>
        <w:t> </w:t>
      </w:r>
      <w:r>
        <w:rPr>
          <w:sz w:val="22"/>
        </w:rPr>
        <w:t>pleno conhecimento:</w:t>
      </w:r>
    </w:p>
    <w:p>
      <w:pPr>
        <w:pStyle w:val="ListParagraph"/>
        <w:numPr>
          <w:ilvl w:val="2"/>
          <w:numId w:val="1"/>
        </w:numPr>
        <w:tabs>
          <w:tab w:pos="877" w:val="left" w:leader="none"/>
        </w:tabs>
        <w:spacing w:line="250" w:lineRule="exact" w:before="0" w:after="0"/>
        <w:ind w:left="876" w:right="0" w:hanging="615"/>
        <w:jc w:val="both"/>
        <w:rPr>
          <w:rFonts w:ascii="Arial" w:hAnsi="Arial"/>
          <w:b/>
          <w:sz w:val="22"/>
        </w:rPr>
      </w:pPr>
      <w:r>
        <w:rPr>
          <w:sz w:val="22"/>
        </w:rPr>
        <w:t>Processo</w:t>
      </w:r>
      <w:r>
        <w:rPr>
          <w:spacing w:val="-4"/>
          <w:sz w:val="22"/>
        </w:rPr>
        <w:t> </w:t>
      </w:r>
      <w:r>
        <w:rPr>
          <w:sz w:val="22"/>
        </w:rPr>
        <w:t>administrativo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n</w:t>
      </w:r>
      <w:r>
        <w:rPr>
          <w:rFonts w:ascii="Arial" w:hAnsi="Arial"/>
          <w:b/>
          <w:strike/>
          <w:sz w:val="22"/>
        </w:rPr>
        <w:t>°</w:t>
      </w:r>
      <w:r>
        <w:rPr>
          <w:rFonts w:ascii="Arial" w:hAnsi="Arial"/>
          <w:b/>
          <w:strike w:val="0"/>
          <w:spacing w:val="-1"/>
          <w:sz w:val="22"/>
        </w:rPr>
        <w:t> </w:t>
      </w:r>
      <w:r>
        <w:rPr>
          <w:rFonts w:ascii="Arial" w:hAnsi="Arial"/>
          <w:b/>
          <w:strike w:val="0"/>
          <w:sz w:val="22"/>
        </w:rPr>
        <w:t>6195/2020</w:t>
      </w:r>
    </w:p>
    <w:p>
      <w:pPr>
        <w:pStyle w:val="ListParagraph"/>
        <w:numPr>
          <w:ilvl w:val="2"/>
          <w:numId w:val="2"/>
        </w:numPr>
        <w:tabs>
          <w:tab w:pos="876" w:val="left" w:leader="none"/>
        </w:tabs>
        <w:spacing w:line="252" w:lineRule="exact" w:before="0" w:after="0"/>
        <w:ind w:left="875" w:right="0" w:hanging="614"/>
        <w:jc w:val="both"/>
        <w:rPr>
          <w:sz w:val="22"/>
        </w:rPr>
      </w:pPr>
      <w:r>
        <w:rPr>
          <w:sz w:val="22"/>
        </w:rPr>
        <w:t>Edital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Licitação</w:t>
      </w:r>
      <w:r>
        <w:rPr>
          <w:spacing w:val="-2"/>
          <w:sz w:val="22"/>
        </w:rPr>
        <w:t> </w:t>
      </w:r>
      <w:r>
        <w:rPr>
          <w:sz w:val="22"/>
        </w:rPr>
        <w:t>da </w:t>
      </w:r>
      <w:r>
        <w:rPr>
          <w:rFonts w:ascii="Arial" w:hAnsi="Arial"/>
          <w:b/>
          <w:sz w:val="22"/>
        </w:rPr>
        <w:t>Concorrência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nº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186/202</w:t>
      </w:r>
      <w:r>
        <w:rPr>
          <w:sz w:val="22"/>
        </w:rPr>
        <w:t>;</w:t>
      </w:r>
    </w:p>
    <w:p>
      <w:pPr>
        <w:pStyle w:val="ListParagraph"/>
        <w:numPr>
          <w:ilvl w:val="2"/>
          <w:numId w:val="2"/>
        </w:numPr>
        <w:tabs>
          <w:tab w:pos="936" w:val="left" w:leader="none"/>
        </w:tabs>
        <w:spacing w:line="240" w:lineRule="auto" w:before="4" w:after="0"/>
        <w:ind w:left="935" w:right="0" w:hanging="674"/>
        <w:jc w:val="both"/>
        <w:rPr>
          <w:sz w:val="22"/>
        </w:rPr>
      </w:pPr>
      <w:r>
        <w:rPr>
          <w:sz w:val="22"/>
        </w:rPr>
        <w:t>Proposta</w:t>
      </w:r>
      <w:r>
        <w:rPr>
          <w:spacing w:val="-3"/>
          <w:sz w:val="22"/>
        </w:rPr>
        <w:t> </w:t>
      </w:r>
      <w:r>
        <w:rPr>
          <w:sz w:val="22"/>
        </w:rPr>
        <w:t>Comercial,</w:t>
      </w:r>
      <w:r>
        <w:rPr>
          <w:spacing w:val="-1"/>
          <w:sz w:val="22"/>
        </w:rPr>
        <w:t> </w:t>
      </w:r>
      <w:r>
        <w:rPr>
          <w:sz w:val="22"/>
        </w:rPr>
        <w:t>datada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05/11/2020.</w:t>
      </w: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9"/>
        </w:rPr>
        <w:t> </w:t>
      </w:r>
      <w:r>
        <w:rPr/>
        <w:t>QUARTA:</w:t>
      </w:r>
      <w:r>
        <w:rPr>
          <w:spacing w:val="1"/>
        </w:rPr>
        <w:t> </w:t>
      </w:r>
      <w:r>
        <w:rPr/>
        <w:t>DAS</w:t>
      </w:r>
      <w:r>
        <w:rPr>
          <w:spacing w:val="-3"/>
        </w:rPr>
        <w:t> </w:t>
      </w:r>
      <w:r>
        <w:rPr/>
        <w:t>OBRIGAÇÕES</w:t>
      </w:r>
      <w:r>
        <w:rPr>
          <w:spacing w:val="-4"/>
        </w:rPr>
        <w:t> </w:t>
      </w:r>
      <w:r>
        <w:rPr/>
        <w:t>DA</w:t>
      </w:r>
      <w:r>
        <w:rPr>
          <w:spacing w:val="-6"/>
        </w:rPr>
        <w:t> </w:t>
      </w:r>
      <w:r>
        <w:rPr/>
        <w:t>CONTRATANTE</w:t>
      </w:r>
    </w:p>
    <w:p>
      <w:pPr>
        <w:pStyle w:val="BodyText"/>
        <w:spacing w:before="3"/>
        <w:ind w:left="0"/>
        <w:jc w:val="left"/>
        <w:rPr>
          <w:rFonts w:ascii="Arial"/>
          <w:b/>
          <w:sz w:val="23"/>
        </w:rPr>
      </w:pPr>
    </w:p>
    <w:p>
      <w:pPr>
        <w:pStyle w:val="BodyText"/>
        <w:spacing w:before="1"/>
        <w:ind w:left="257"/>
        <w:jc w:val="left"/>
      </w:pPr>
      <w:r>
        <w:rPr/>
        <w:t>Para</w:t>
      </w:r>
      <w:r>
        <w:rPr>
          <w:spacing w:val="-4"/>
        </w:rPr>
        <w:t> </w:t>
      </w:r>
      <w:r>
        <w:rPr/>
        <w:t>garantir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fiel</w:t>
      </w:r>
      <w:r>
        <w:rPr>
          <w:spacing w:val="-4"/>
        </w:rPr>
        <w:t> </w:t>
      </w:r>
      <w:r>
        <w:rPr/>
        <w:t>cumprimento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objeto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presente</w:t>
      </w:r>
      <w:r>
        <w:rPr>
          <w:spacing w:val="2"/>
        </w:rPr>
        <w:t> </w:t>
      </w:r>
      <w:r>
        <w:rPr>
          <w:rFonts w:ascii="Arial"/>
          <w:b/>
        </w:rPr>
        <w:t>CONTRATANTE</w:t>
      </w:r>
      <w:r>
        <w:rPr>
          <w:rFonts w:ascii="Arial"/>
          <w:b/>
          <w:spacing w:val="1"/>
        </w:rPr>
        <w:t> </w:t>
      </w:r>
      <w:r>
        <w:rPr/>
        <w:t>obriga-se</w:t>
      </w:r>
      <w:r>
        <w:rPr>
          <w:spacing w:val="-2"/>
        </w:rPr>
        <w:t> </w:t>
      </w:r>
      <w:r>
        <w:rPr/>
        <w:t>a:</w:t>
      </w:r>
    </w:p>
    <w:p>
      <w:pPr>
        <w:pStyle w:val="ListParagraph"/>
        <w:numPr>
          <w:ilvl w:val="0"/>
          <w:numId w:val="3"/>
        </w:numPr>
        <w:tabs>
          <w:tab w:pos="517" w:val="left" w:leader="none"/>
        </w:tabs>
        <w:spacing w:line="240" w:lineRule="auto" w:before="1" w:after="0"/>
        <w:ind w:left="516" w:right="0" w:hanging="260"/>
        <w:jc w:val="both"/>
        <w:rPr>
          <w:sz w:val="22"/>
        </w:rPr>
      </w:pPr>
      <w:r>
        <w:rPr>
          <w:sz w:val="22"/>
        </w:rPr>
        <w:t>disponibilizar o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obras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serviços,</w:t>
      </w:r>
      <w:r>
        <w:rPr>
          <w:spacing w:val="-2"/>
          <w:sz w:val="22"/>
        </w:rPr>
        <w:t> </w:t>
      </w:r>
      <w:r>
        <w:rPr>
          <w:sz w:val="22"/>
        </w:rPr>
        <w:t>quando</w:t>
      </w:r>
      <w:r>
        <w:rPr>
          <w:spacing w:val="-2"/>
          <w:sz w:val="22"/>
        </w:rPr>
        <w:t> </w:t>
      </w:r>
      <w:r>
        <w:rPr>
          <w:sz w:val="22"/>
        </w:rPr>
        <w:t>for o</w:t>
      </w:r>
      <w:r>
        <w:rPr>
          <w:spacing w:val="-3"/>
          <w:sz w:val="22"/>
        </w:rPr>
        <w:t> </w:t>
      </w:r>
      <w:r>
        <w:rPr>
          <w:sz w:val="22"/>
        </w:rPr>
        <w:t>caso;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528" w:footer="26" w:top="1500" w:bottom="220" w:left="1440" w:right="0"/>
          <w:pgNumType w:start="1"/>
        </w:sectPr>
      </w:pPr>
    </w:p>
    <w:p>
      <w:pPr>
        <w:pStyle w:val="ListParagraph"/>
        <w:numPr>
          <w:ilvl w:val="0"/>
          <w:numId w:val="3"/>
        </w:numPr>
        <w:tabs>
          <w:tab w:pos="569" w:val="left" w:leader="none"/>
        </w:tabs>
        <w:spacing w:line="240" w:lineRule="auto" w:before="86" w:after="0"/>
        <w:ind w:left="262" w:right="1703" w:firstLine="0"/>
        <w:jc w:val="left"/>
        <w:rPr>
          <w:sz w:val="22"/>
        </w:rPr>
      </w:pPr>
      <w:r>
        <w:rPr>
          <w:sz w:val="22"/>
        </w:rPr>
        <w:t>efetuar</w:t>
      </w:r>
      <w:r>
        <w:rPr>
          <w:spacing w:val="49"/>
          <w:sz w:val="22"/>
        </w:rPr>
        <w:t> </w:t>
      </w:r>
      <w:r>
        <w:rPr>
          <w:sz w:val="22"/>
        </w:rPr>
        <w:t>o</w:t>
      </w:r>
      <w:r>
        <w:rPr>
          <w:spacing w:val="48"/>
          <w:sz w:val="22"/>
        </w:rPr>
        <w:t> </w:t>
      </w:r>
      <w:r>
        <w:rPr>
          <w:sz w:val="22"/>
        </w:rPr>
        <w:t>pagamento</w:t>
      </w:r>
      <w:r>
        <w:rPr>
          <w:spacing w:val="47"/>
          <w:sz w:val="22"/>
        </w:rPr>
        <w:t> </w:t>
      </w:r>
      <w:r>
        <w:rPr>
          <w:sz w:val="22"/>
        </w:rPr>
        <w:t>na</w:t>
      </w:r>
      <w:r>
        <w:rPr>
          <w:spacing w:val="48"/>
          <w:sz w:val="22"/>
        </w:rPr>
        <w:t> </w:t>
      </w:r>
      <w:r>
        <w:rPr>
          <w:sz w:val="22"/>
        </w:rPr>
        <w:t>forma</w:t>
      </w:r>
      <w:r>
        <w:rPr>
          <w:spacing w:val="49"/>
          <w:sz w:val="22"/>
        </w:rPr>
        <w:t> </w:t>
      </w:r>
      <w:r>
        <w:rPr>
          <w:sz w:val="22"/>
        </w:rPr>
        <w:t>convencionada</w:t>
      </w:r>
      <w:r>
        <w:rPr>
          <w:spacing w:val="48"/>
          <w:sz w:val="22"/>
        </w:rPr>
        <w:t> </w:t>
      </w:r>
      <w:r>
        <w:rPr>
          <w:sz w:val="22"/>
        </w:rPr>
        <w:t>na</w:t>
      </w:r>
      <w:r>
        <w:rPr>
          <w:spacing w:val="49"/>
          <w:sz w:val="22"/>
        </w:rPr>
        <w:t> </w:t>
      </w:r>
      <w:r>
        <w:rPr>
          <w:sz w:val="22"/>
        </w:rPr>
        <w:t>Cláusula</w:t>
      </w:r>
      <w:r>
        <w:rPr>
          <w:spacing w:val="48"/>
          <w:sz w:val="22"/>
        </w:rPr>
        <w:t> </w:t>
      </w:r>
      <w:r>
        <w:rPr>
          <w:sz w:val="22"/>
        </w:rPr>
        <w:t>Sétima</w:t>
      </w:r>
      <w:r>
        <w:rPr>
          <w:spacing w:val="50"/>
          <w:sz w:val="22"/>
        </w:rPr>
        <w:t> </w:t>
      </w:r>
      <w:r>
        <w:rPr>
          <w:sz w:val="22"/>
        </w:rPr>
        <w:t>do</w:t>
      </w:r>
      <w:r>
        <w:rPr>
          <w:spacing w:val="48"/>
          <w:sz w:val="22"/>
        </w:rPr>
        <w:t> </w:t>
      </w:r>
      <w:r>
        <w:rPr>
          <w:sz w:val="22"/>
        </w:rPr>
        <w:t>presente</w:t>
      </w:r>
      <w:r>
        <w:rPr>
          <w:spacing w:val="-58"/>
          <w:sz w:val="22"/>
        </w:rPr>
        <w:t> </w:t>
      </w:r>
      <w:r>
        <w:rPr>
          <w:sz w:val="22"/>
        </w:rPr>
        <w:t>instrumento, dentro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previsto,</w:t>
      </w:r>
      <w:r>
        <w:rPr>
          <w:spacing w:val="-1"/>
          <w:sz w:val="22"/>
        </w:rPr>
        <w:t> </w:t>
      </w:r>
      <w:r>
        <w:rPr>
          <w:sz w:val="22"/>
        </w:rPr>
        <w:t>desde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atendidas as</w:t>
      </w:r>
      <w:r>
        <w:rPr>
          <w:spacing w:val="-3"/>
          <w:sz w:val="22"/>
        </w:rPr>
        <w:t> </w:t>
      </w:r>
      <w:r>
        <w:rPr>
          <w:sz w:val="22"/>
        </w:rPr>
        <w:t>formalidades previstas;</w:t>
      </w:r>
    </w:p>
    <w:p>
      <w:pPr>
        <w:pStyle w:val="ListParagraph"/>
        <w:numPr>
          <w:ilvl w:val="0"/>
          <w:numId w:val="3"/>
        </w:numPr>
        <w:tabs>
          <w:tab w:pos="538" w:val="left" w:leader="none"/>
        </w:tabs>
        <w:spacing w:line="240" w:lineRule="auto" w:before="0" w:after="0"/>
        <w:ind w:left="262" w:right="1698" w:firstLine="0"/>
        <w:jc w:val="left"/>
        <w:rPr>
          <w:sz w:val="22"/>
        </w:rPr>
      </w:pPr>
      <w:r>
        <w:rPr>
          <w:sz w:val="22"/>
        </w:rPr>
        <w:t>designar</w:t>
      </w:r>
      <w:r>
        <w:rPr>
          <w:spacing w:val="29"/>
          <w:sz w:val="22"/>
        </w:rPr>
        <w:t> </w:t>
      </w:r>
      <w:r>
        <w:rPr>
          <w:sz w:val="22"/>
        </w:rPr>
        <w:t>um</w:t>
      </w:r>
      <w:r>
        <w:rPr>
          <w:spacing w:val="27"/>
          <w:sz w:val="22"/>
        </w:rPr>
        <w:t> </w:t>
      </w:r>
      <w:r>
        <w:rPr>
          <w:sz w:val="22"/>
        </w:rPr>
        <w:t>representante</w:t>
      </w:r>
      <w:r>
        <w:rPr>
          <w:spacing w:val="31"/>
          <w:sz w:val="22"/>
        </w:rPr>
        <w:t> </w:t>
      </w:r>
      <w:r>
        <w:rPr>
          <w:sz w:val="22"/>
        </w:rPr>
        <w:t>para</w:t>
      </w:r>
      <w:r>
        <w:rPr>
          <w:spacing w:val="29"/>
          <w:sz w:val="22"/>
        </w:rPr>
        <w:t> </w:t>
      </w:r>
      <w:r>
        <w:rPr>
          <w:sz w:val="22"/>
        </w:rPr>
        <w:t>acompanhar</w:t>
      </w:r>
      <w:r>
        <w:rPr>
          <w:spacing w:val="29"/>
          <w:sz w:val="22"/>
        </w:rPr>
        <w:t> </w:t>
      </w:r>
      <w:r>
        <w:rPr>
          <w:sz w:val="22"/>
        </w:rPr>
        <w:t>e</w:t>
      </w:r>
      <w:r>
        <w:rPr>
          <w:spacing w:val="27"/>
          <w:sz w:val="22"/>
        </w:rPr>
        <w:t> </w:t>
      </w:r>
      <w:r>
        <w:rPr>
          <w:sz w:val="22"/>
        </w:rPr>
        <w:t>fiscalizar</w:t>
      </w:r>
      <w:r>
        <w:rPr>
          <w:spacing w:val="29"/>
          <w:sz w:val="22"/>
        </w:rPr>
        <w:t> 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z w:val="22"/>
        </w:rPr>
        <w:t>execução</w:t>
      </w:r>
      <w:r>
        <w:rPr>
          <w:spacing w:val="28"/>
          <w:sz w:val="22"/>
        </w:rPr>
        <w:t> </w:t>
      </w:r>
      <w:r>
        <w:rPr>
          <w:sz w:val="22"/>
        </w:rPr>
        <w:t>do</w:t>
      </w:r>
      <w:r>
        <w:rPr>
          <w:spacing w:val="29"/>
          <w:sz w:val="22"/>
        </w:rPr>
        <w:t> </w:t>
      </w:r>
      <w:r>
        <w:rPr>
          <w:sz w:val="22"/>
        </w:rPr>
        <w:t>presente</w:t>
      </w:r>
      <w:r>
        <w:rPr>
          <w:spacing w:val="-58"/>
          <w:sz w:val="22"/>
        </w:rPr>
        <w:t> </w:t>
      </w:r>
      <w:r>
        <w:rPr>
          <w:sz w:val="22"/>
        </w:rPr>
        <w:t>Contrato,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deverá anotar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registro</w:t>
      </w:r>
      <w:r>
        <w:rPr>
          <w:spacing w:val="-3"/>
          <w:sz w:val="22"/>
        </w:rPr>
        <w:t> </w:t>
      </w:r>
      <w:r>
        <w:rPr>
          <w:sz w:val="22"/>
        </w:rPr>
        <w:t>próprio,</w:t>
      </w:r>
      <w:r>
        <w:rPr>
          <w:spacing w:val="-2"/>
          <w:sz w:val="22"/>
        </w:rPr>
        <w:t> </w:t>
      </w:r>
      <w:r>
        <w:rPr>
          <w:sz w:val="22"/>
        </w:rPr>
        <w:t>todas as</w:t>
      </w:r>
      <w:r>
        <w:rPr>
          <w:spacing w:val="-3"/>
          <w:sz w:val="22"/>
        </w:rPr>
        <w:t> </w:t>
      </w:r>
      <w:r>
        <w:rPr>
          <w:sz w:val="22"/>
        </w:rPr>
        <w:t>ocorrências</w:t>
      </w:r>
      <w:r>
        <w:rPr>
          <w:spacing w:val="-3"/>
          <w:sz w:val="22"/>
        </w:rPr>
        <w:t> </w:t>
      </w:r>
      <w:r>
        <w:rPr>
          <w:sz w:val="22"/>
        </w:rPr>
        <w:t>verificadas;</w:t>
      </w:r>
    </w:p>
    <w:p>
      <w:pPr>
        <w:pStyle w:val="ListParagraph"/>
        <w:numPr>
          <w:ilvl w:val="0"/>
          <w:numId w:val="3"/>
        </w:numPr>
        <w:tabs>
          <w:tab w:pos="529" w:val="left" w:leader="none"/>
        </w:tabs>
        <w:spacing w:line="240" w:lineRule="auto" w:before="0" w:after="0"/>
        <w:ind w:left="262" w:right="1700" w:firstLine="0"/>
        <w:jc w:val="left"/>
        <w:rPr>
          <w:sz w:val="22"/>
        </w:rPr>
      </w:pPr>
      <w:r>
        <w:rPr>
          <w:sz w:val="22"/>
        </w:rPr>
        <w:t>notificar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rFonts w:ascii="Arial" w:hAnsi="Arial"/>
          <w:b/>
          <w:sz w:val="22"/>
        </w:rPr>
        <w:t>CONTRATADA,</w:t>
      </w:r>
      <w:r>
        <w:rPr>
          <w:rFonts w:ascii="Arial" w:hAnsi="Arial"/>
          <w:b/>
          <w:spacing w:val="11"/>
          <w:sz w:val="22"/>
        </w:rPr>
        <w:t> </w:t>
      </w:r>
      <w:r>
        <w:rPr>
          <w:sz w:val="22"/>
        </w:rPr>
        <w:t>imediatamente</w:t>
      </w:r>
      <w:r>
        <w:rPr>
          <w:spacing w:val="6"/>
          <w:sz w:val="22"/>
        </w:rPr>
        <w:t> </w:t>
      </w:r>
      <w:r>
        <w:rPr>
          <w:sz w:val="22"/>
        </w:rPr>
        <w:t>sobre</w:t>
      </w:r>
      <w:r>
        <w:rPr>
          <w:spacing w:val="6"/>
          <w:sz w:val="22"/>
        </w:rPr>
        <w:t> </w:t>
      </w:r>
      <w:r>
        <w:rPr>
          <w:sz w:val="22"/>
        </w:rPr>
        <w:t>as</w:t>
      </w:r>
      <w:r>
        <w:rPr>
          <w:spacing w:val="6"/>
          <w:sz w:val="22"/>
        </w:rPr>
        <w:t> </w:t>
      </w:r>
      <w:r>
        <w:rPr>
          <w:sz w:val="22"/>
        </w:rPr>
        <w:t>faltas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5"/>
          <w:sz w:val="22"/>
        </w:rPr>
        <w:t> </w:t>
      </w:r>
      <w:r>
        <w:rPr>
          <w:sz w:val="22"/>
        </w:rPr>
        <w:t>defeitos</w:t>
      </w:r>
      <w:r>
        <w:rPr>
          <w:spacing w:val="6"/>
          <w:sz w:val="22"/>
        </w:rPr>
        <w:t> </w:t>
      </w:r>
      <w:r>
        <w:rPr>
          <w:sz w:val="22"/>
        </w:rPr>
        <w:t>observados</w:t>
      </w:r>
      <w:r>
        <w:rPr>
          <w:spacing w:val="5"/>
          <w:sz w:val="22"/>
        </w:rPr>
        <w:t> </w:t>
      </w:r>
      <w:r>
        <w:rPr>
          <w:sz w:val="22"/>
        </w:rPr>
        <w:t>na</w:t>
      </w:r>
      <w:r>
        <w:rPr>
          <w:spacing w:val="-58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 Contrato.</w:t>
      </w:r>
    </w:p>
    <w:p>
      <w:pPr>
        <w:pStyle w:val="ListParagraph"/>
        <w:numPr>
          <w:ilvl w:val="0"/>
          <w:numId w:val="3"/>
        </w:numPr>
        <w:tabs>
          <w:tab w:pos="546" w:val="left" w:leader="none"/>
        </w:tabs>
        <w:spacing w:line="240" w:lineRule="auto" w:before="1" w:after="0"/>
        <w:ind w:left="262" w:right="1699" w:firstLine="0"/>
        <w:jc w:val="left"/>
        <w:rPr>
          <w:sz w:val="22"/>
        </w:rPr>
      </w:pPr>
      <w:r>
        <w:rPr>
          <w:sz w:val="22"/>
        </w:rPr>
        <w:t>realização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vistoria</w:t>
      </w:r>
      <w:r>
        <w:rPr>
          <w:spacing w:val="25"/>
          <w:sz w:val="22"/>
        </w:rPr>
        <w:t> </w:t>
      </w:r>
      <w:r>
        <w:rPr>
          <w:sz w:val="22"/>
        </w:rPr>
        <w:t>semanal</w:t>
      </w:r>
      <w:r>
        <w:rPr>
          <w:spacing w:val="22"/>
          <w:sz w:val="22"/>
        </w:rPr>
        <w:t> </w:t>
      </w:r>
      <w:r>
        <w:rPr>
          <w:sz w:val="22"/>
        </w:rPr>
        <w:t>pelo</w:t>
      </w:r>
      <w:r>
        <w:rPr>
          <w:spacing w:val="23"/>
          <w:sz w:val="22"/>
        </w:rPr>
        <w:t> </w:t>
      </w:r>
      <w:r>
        <w:rPr>
          <w:sz w:val="22"/>
        </w:rPr>
        <w:t>técnico</w:t>
      </w:r>
      <w:r>
        <w:rPr>
          <w:spacing w:val="23"/>
          <w:sz w:val="22"/>
        </w:rPr>
        <w:t> </w:t>
      </w:r>
      <w:r>
        <w:rPr>
          <w:sz w:val="22"/>
        </w:rPr>
        <w:t>responsável</w:t>
      </w:r>
      <w:r>
        <w:rPr>
          <w:spacing w:val="22"/>
          <w:sz w:val="22"/>
        </w:rPr>
        <w:t> </w:t>
      </w:r>
      <w:r>
        <w:rPr>
          <w:sz w:val="22"/>
        </w:rPr>
        <w:t>pela</w:t>
      </w:r>
      <w:r>
        <w:rPr>
          <w:spacing w:val="25"/>
          <w:sz w:val="22"/>
        </w:rPr>
        <w:t> </w:t>
      </w:r>
      <w:r>
        <w:rPr>
          <w:sz w:val="22"/>
        </w:rPr>
        <w:t>fiscalização</w:t>
      </w:r>
      <w:r>
        <w:rPr>
          <w:spacing w:val="23"/>
          <w:sz w:val="22"/>
        </w:rPr>
        <w:t> </w:t>
      </w:r>
      <w:r>
        <w:rPr>
          <w:sz w:val="22"/>
        </w:rPr>
        <w:t>junto</w:t>
      </w:r>
      <w:r>
        <w:rPr>
          <w:spacing w:val="23"/>
          <w:sz w:val="22"/>
        </w:rPr>
        <w:t> </w:t>
      </w:r>
      <w:r>
        <w:rPr>
          <w:sz w:val="22"/>
        </w:rPr>
        <w:t>ao</w:t>
      </w:r>
      <w:r>
        <w:rPr>
          <w:spacing w:val="-58"/>
          <w:sz w:val="22"/>
        </w:rPr>
        <w:t> </w:t>
      </w:r>
      <w:r>
        <w:rPr>
          <w:sz w:val="22"/>
        </w:rPr>
        <w:t>técnico</w:t>
      </w:r>
      <w:r>
        <w:rPr>
          <w:spacing w:val="-3"/>
          <w:sz w:val="22"/>
        </w:rPr>
        <w:t> </w:t>
      </w:r>
      <w:r>
        <w:rPr>
          <w:sz w:val="22"/>
        </w:rPr>
        <w:t>responsável</w:t>
      </w:r>
      <w:r>
        <w:rPr>
          <w:spacing w:val="-1"/>
          <w:sz w:val="22"/>
        </w:rPr>
        <w:t> </w:t>
      </w:r>
      <w:r>
        <w:rPr>
          <w:sz w:val="22"/>
        </w:rPr>
        <w:t>pela contratada;</w:t>
      </w:r>
    </w:p>
    <w:p>
      <w:pPr>
        <w:pStyle w:val="ListParagraph"/>
        <w:numPr>
          <w:ilvl w:val="0"/>
          <w:numId w:val="3"/>
        </w:numPr>
        <w:tabs>
          <w:tab w:pos="516" w:val="left" w:leader="none"/>
        </w:tabs>
        <w:spacing w:line="240" w:lineRule="auto" w:before="0" w:after="0"/>
        <w:ind w:left="262" w:right="1700" w:firstLine="0"/>
        <w:jc w:val="left"/>
        <w:rPr>
          <w:sz w:val="22"/>
        </w:rPr>
      </w:pPr>
      <w:r>
        <w:rPr>
          <w:sz w:val="22"/>
        </w:rPr>
        <w:t>é</w:t>
      </w:r>
      <w:r>
        <w:rPr>
          <w:spacing w:val="52"/>
          <w:sz w:val="22"/>
        </w:rPr>
        <w:t> </w:t>
      </w:r>
      <w:r>
        <w:rPr>
          <w:sz w:val="22"/>
        </w:rPr>
        <w:t>de</w:t>
      </w:r>
      <w:r>
        <w:rPr>
          <w:spacing w:val="54"/>
          <w:sz w:val="22"/>
        </w:rPr>
        <w:t> </w:t>
      </w:r>
      <w:r>
        <w:rPr>
          <w:sz w:val="22"/>
        </w:rPr>
        <w:t>responsabilidade</w:t>
      </w:r>
      <w:r>
        <w:rPr>
          <w:spacing w:val="54"/>
          <w:sz w:val="22"/>
        </w:rPr>
        <w:t> </w:t>
      </w:r>
      <w:r>
        <w:rPr>
          <w:sz w:val="22"/>
        </w:rPr>
        <w:t>do</w:t>
      </w:r>
      <w:r>
        <w:rPr>
          <w:spacing w:val="54"/>
          <w:sz w:val="22"/>
        </w:rPr>
        <w:t> </w:t>
      </w:r>
      <w:r>
        <w:rPr>
          <w:sz w:val="22"/>
        </w:rPr>
        <w:t>contratada,</w:t>
      </w:r>
      <w:r>
        <w:rPr>
          <w:spacing w:val="53"/>
          <w:sz w:val="22"/>
        </w:rPr>
        <w:t> </w:t>
      </w:r>
      <w:r>
        <w:rPr>
          <w:sz w:val="22"/>
        </w:rPr>
        <w:t>manter</w:t>
      </w:r>
      <w:r>
        <w:rPr>
          <w:spacing w:val="56"/>
          <w:sz w:val="22"/>
        </w:rPr>
        <w:t> </w:t>
      </w:r>
      <w:r>
        <w:rPr>
          <w:sz w:val="22"/>
        </w:rPr>
        <w:t>no</w:t>
      </w:r>
      <w:r>
        <w:rPr>
          <w:spacing w:val="54"/>
          <w:sz w:val="22"/>
        </w:rPr>
        <w:t> </w:t>
      </w:r>
      <w:r>
        <w:rPr>
          <w:sz w:val="22"/>
        </w:rPr>
        <w:t>canteiro</w:t>
      </w:r>
      <w:r>
        <w:rPr>
          <w:spacing w:val="54"/>
          <w:sz w:val="22"/>
        </w:rPr>
        <w:t> </w:t>
      </w:r>
      <w:r>
        <w:rPr>
          <w:sz w:val="22"/>
        </w:rPr>
        <w:t>de</w:t>
      </w:r>
      <w:r>
        <w:rPr>
          <w:spacing w:val="54"/>
          <w:sz w:val="22"/>
        </w:rPr>
        <w:t> </w:t>
      </w:r>
      <w:r>
        <w:rPr>
          <w:sz w:val="22"/>
        </w:rPr>
        <w:t>obras</w:t>
      </w:r>
      <w:r>
        <w:rPr>
          <w:spacing w:val="53"/>
          <w:sz w:val="22"/>
        </w:rPr>
        <w:t> </w:t>
      </w:r>
      <w:r>
        <w:rPr>
          <w:sz w:val="22"/>
        </w:rPr>
        <w:t>um</w:t>
      </w:r>
      <w:r>
        <w:rPr>
          <w:spacing w:val="53"/>
          <w:sz w:val="22"/>
        </w:rPr>
        <w:t> </w:t>
      </w:r>
      <w:r>
        <w:rPr>
          <w:sz w:val="22"/>
        </w:rPr>
        <w:t>jogo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projetos</w:t>
      </w:r>
      <w:r>
        <w:rPr>
          <w:spacing w:val="-1"/>
          <w:sz w:val="22"/>
        </w:rPr>
        <w:t> </w:t>
      </w:r>
      <w:r>
        <w:rPr>
          <w:sz w:val="22"/>
        </w:rPr>
        <w:t>impressos e</w:t>
      </w:r>
      <w:r>
        <w:rPr>
          <w:spacing w:val="-3"/>
          <w:sz w:val="22"/>
        </w:rPr>
        <w:t> </w:t>
      </w:r>
      <w:r>
        <w:rPr>
          <w:sz w:val="22"/>
        </w:rPr>
        <w:t>demais</w:t>
      </w:r>
      <w:r>
        <w:rPr>
          <w:spacing w:val="1"/>
          <w:sz w:val="22"/>
        </w:rPr>
        <w:t> </w:t>
      </w:r>
      <w:r>
        <w:rPr>
          <w:sz w:val="22"/>
        </w:rPr>
        <w:t>elementos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interessem</w:t>
      </w:r>
      <w:r>
        <w:rPr>
          <w:spacing w:val="-1"/>
          <w:sz w:val="22"/>
        </w:rPr>
        <w:t> </w:t>
      </w:r>
      <w:r>
        <w:rPr>
          <w:sz w:val="22"/>
        </w:rPr>
        <w:t>aos</w:t>
      </w:r>
      <w:r>
        <w:rPr>
          <w:spacing w:val="-2"/>
          <w:sz w:val="22"/>
        </w:rPr>
        <w:t> </w:t>
      </w:r>
      <w:r>
        <w:rPr>
          <w:sz w:val="22"/>
        </w:rPr>
        <w:t>serviços</w:t>
      </w:r>
      <w:r>
        <w:rPr>
          <w:spacing w:val="-1"/>
          <w:sz w:val="22"/>
        </w:rPr>
        <w:t> </w:t>
      </w:r>
      <w:r>
        <w:rPr>
          <w:sz w:val="22"/>
        </w:rPr>
        <w:t>contratados;</w:t>
      </w:r>
    </w:p>
    <w:p>
      <w:pPr>
        <w:pStyle w:val="ListParagraph"/>
        <w:numPr>
          <w:ilvl w:val="0"/>
          <w:numId w:val="3"/>
        </w:numPr>
        <w:tabs>
          <w:tab w:pos="521" w:val="left" w:leader="none"/>
        </w:tabs>
        <w:spacing w:line="240" w:lineRule="auto" w:before="0" w:after="0"/>
        <w:ind w:left="520" w:right="0" w:hanging="259"/>
        <w:jc w:val="left"/>
        <w:rPr>
          <w:sz w:val="22"/>
        </w:rPr>
      </w:pPr>
      <w:r>
        <w:rPr>
          <w:sz w:val="22"/>
        </w:rPr>
        <w:t>aplicar</w:t>
      </w:r>
      <w:r>
        <w:rPr>
          <w:spacing w:val="-4"/>
          <w:sz w:val="22"/>
        </w:rPr>
        <w:t> </w:t>
      </w:r>
      <w:r>
        <w:rPr>
          <w:sz w:val="22"/>
        </w:rPr>
        <w:t>penalidades, conforme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caso.</w:t>
      </w:r>
    </w:p>
    <w:p>
      <w:pPr>
        <w:pStyle w:val="ListParagraph"/>
        <w:numPr>
          <w:ilvl w:val="0"/>
          <w:numId w:val="3"/>
        </w:numPr>
        <w:tabs>
          <w:tab w:pos="610" w:val="left" w:leader="none"/>
        </w:tabs>
        <w:spacing w:line="240" w:lineRule="auto" w:before="0" w:after="0"/>
        <w:ind w:left="262" w:right="1703" w:firstLine="0"/>
        <w:jc w:val="left"/>
        <w:rPr>
          <w:sz w:val="22"/>
        </w:rPr>
      </w:pPr>
      <w:r>
        <w:rPr>
          <w:sz w:val="22"/>
        </w:rPr>
        <w:t>realizar</w:t>
      </w:r>
      <w:r>
        <w:rPr>
          <w:spacing w:val="29"/>
          <w:sz w:val="22"/>
        </w:rPr>
        <w:t> </w:t>
      </w:r>
      <w:r>
        <w:rPr>
          <w:sz w:val="22"/>
        </w:rPr>
        <w:t>no</w:t>
      </w:r>
      <w:r>
        <w:rPr>
          <w:spacing w:val="28"/>
          <w:sz w:val="22"/>
        </w:rPr>
        <w:t> </w:t>
      </w:r>
      <w:r>
        <w:rPr>
          <w:sz w:val="22"/>
        </w:rPr>
        <w:t>máximo</w:t>
      </w:r>
      <w:r>
        <w:rPr>
          <w:spacing w:val="28"/>
          <w:sz w:val="22"/>
        </w:rPr>
        <w:t> </w:t>
      </w:r>
      <w:r>
        <w:rPr>
          <w:sz w:val="22"/>
        </w:rPr>
        <w:t>01</w:t>
      </w:r>
      <w:r>
        <w:rPr>
          <w:spacing w:val="28"/>
          <w:sz w:val="22"/>
        </w:rPr>
        <w:t> </w:t>
      </w:r>
      <w:r>
        <w:rPr>
          <w:sz w:val="22"/>
        </w:rPr>
        <w:t>(uma)</w:t>
      </w:r>
      <w:r>
        <w:rPr>
          <w:spacing w:val="29"/>
          <w:sz w:val="22"/>
        </w:rPr>
        <w:t> </w:t>
      </w:r>
      <w:r>
        <w:rPr>
          <w:sz w:val="22"/>
        </w:rPr>
        <w:t>medição</w:t>
      </w:r>
      <w:r>
        <w:rPr>
          <w:spacing w:val="28"/>
          <w:sz w:val="22"/>
        </w:rPr>
        <w:t> </w:t>
      </w:r>
      <w:r>
        <w:rPr>
          <w:sz w:val="22"/>
        </w:rPr>
        <w:t>mensal</w:t>
      </w:r>
      <w:r>
        <w:rPr>
          <w:spacing w:val="27"/>
          <w:sz w:val="22"/>
        </w:rPr>
        <w:t> </w:t>
      </w:r>
      <w:r>
        <w:rPr>
          <w:sz w:val="22"/>
        </w:rPr>
        <w:t>com</w:t>
      </w:r>
      <w:r>
        <w:rPr>
          <w:spacing w:val="29"/>
          <w:sz w:val="22"/>
        </w:rPr>
        <w:t> </w:t>
      </w:r>
      <w:r>
        <w:rPr>
          <w:sz w:val="22"/>
        </w:rPr>
        <w:t>data</w:t>
      </w:r>
      <w:r>
        <w:rPr>
          <w:spacing w:val="28"/>
          <w:sz w:val="22"/>
        </w:rPr>
        <w:t> </w:t>
      </w:r>
      <w:r>
        <w:rPr>
          <w:sz w:val="22"/>
        </w:rPr>
        <w:t>acordada</w:t>
      </w:r>
      <w:r>
        <w:rPr>
          <w:spacing w:val="28"/>
          <w:sz w:val="22"/>
        </w:rPr>
        <w:t> </w:t>
      </w:r>
      <w:r>
        <w:rPr>
          <w:sz w:val="22"/>
        </w:rPr>
        <w:t>entre</w:t>
      </w:r>
      <w:r>
        <w:rPr>
          <w:spacing w:val="28"/>
          <w:sz w:val="22"/>
        </w:rPr>
        <w:t> </w:t>
      </w:r>
      <w:r>
        <w:rPr>
          <w:sz w:val="22"/>
        </w:rPr>
        <w:t>o</w:t>
      </w:r>
      <w:r>
        <w:rPr>
          <w:spacing w:val="-59"/>
          <w:sz w:val="22"/>
        </w:rPr>
        <w:t> </w:t>
      </w:r>
      <w:r>
        <w:rPr>
          <w:sz w:val="22"/>
        </w:rPr>
        <w:t>contratado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técnico responsável</w:t>
      </w:r>
      <w:r>
        <w:rPr>
          <w:spacing w:val="-1"/>
          <w:sz w:val="22"/>
        </w:rPr>
        <w:t> </w:t>
      </w:r>
      <w:r>
        <w:rPr>
          <w:sz w:val="22"/>
        </w:rPr>
        <w:t>pela</w:t>
      </w:r>
      <w:r>
        <w:rPr>
          <w:spacing w:val="-1"/>
          <w:sz w:val="22"/>
        </w:rPr>
        <w:t> </w:t>
      </w:r>
      <w:r>
        <w:rPr>
          <w:sz w:val="22"/>
        </w:rPr>
        <w:t>fiscalização;</w:t>
      </w:r>
    </w:p>
    <w:p>
      <w:pPr>
        <w:pStyle w:val="BodyText"/>
        <w:spacing w:before="7"/>
        <w:ind w:left="0"/>
        <w:jc w:val="left"/>
        <w:rPr>
          <w:sz w:val="13"/>
        </w:rPr>
      </w:pPr>
    </w:p>
    <w:p>
      <w:pPr>
        <w:pStyle w:val="Heading1"/>
        <w:spacing w:line="252" w:lineRule="exact" w:before="94"/>
        <w:jc w:val="both"/>
      </w:pPr>
      <w:r>
        <w:rPr/>
        <w:t>CLÁUSULA</w:t>
      </w:r>
      <w:r>
        <w:rPr>
          <w:spacing w:val="-8"/>
        </w:rPr>
        <w:t> </w:t>
      </w:r>
      <w:r>
        <w:rPr/>
        <w:t>QUINTA: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4"/>
        </w:rPr>
        <w:t> </w:t>
      </w:r>
      <w:r>
        <w:rPr/>
        <w:t>DA</w:t>
      </w:r>
      <w:r>
        <w:rPr>
          <w:spacing w:val="-6"/>
        </w:rPr>
        <w:t> </w:t>
      </w:r>
      <w:r>
        <w:rPr/>
        <w:t>CONTRATADA</w:t>
      </w:r>
    </w:p>
    <w:p>
      <w:pPr>
        <w:pStyle w:val="BodyText"/>
        <w:spacing w:line="252" w:lineRule="exact"/>
      </w:pPr>
      <w:r>
        <w:rPr/>
        <w:t>Para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execução</w:t>
      </w:r>
      <w:r>
        <w:rPr>
          <w:spacing w:val="-3"/>
        </w:rPr>
        <w:t> </w:t>
      </w:r>
      <w:r>
        <w:rPr/>
        <w:t>dos serviços, objeto</w:t>
      </w:r>
      <w:r>
        <w:rPr>
          <w:spacing w:val="-3"/>
        </w:rPr>
        <w:t> </w:t>
      </w:r>
      <w:r>
        <w:rPr/>
        <w:t>deste</w:t>
      </w:r>
      <w:r>
        <w:rPr>
          <w:spacing w:val="-1"/>
        </w:rPr>
        <w:t> </w:t>
      </w:r>
      <w:r>
        <w:rPr/>
        <w:t>contrato,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obriga</w:t>
      </w:r>
      <w:r>
        <w:rPr>
          <w:spacing w:val="-1"/>
        </w:rPr>
        <w:t> </w:t>
      </w:r>
      <w:r>
        <w:rPr/>
        <w:t>a:</w:t>
      </w:r>
    </w:p>
    <w:p>
      <w:pPr>
        <w:pStyle w:val="ListParagraph"/>
        <w:numPr>
          <w:ilvl w:val="0"/>
          <w:numId w:val="4"/>
        </w:numPr>
        <w:tabs>
          <w:tab w:pos="567" w:val="left" w:leader="none"/>
        </w:tabs>
        <w:spacing w:line="240" w:lineRule="auto" w:before="4" w:after="0"/>
        <w:ind w:left="262" w:right="1700" w:firstLine="0"/>
        <w:jc w:val="both"/>
        <w:rPr>
          <w:sz w:val="22"/>
        </w:rPr>
      </w:pPr>
      <w:r>
        <w:rPr>
          <w:sz w:val="22"/>
        </w:rPr>
        <w:t>executar os serviços segundo as especificações aprovadas e de acordo com a</w:t>
      </w:r>
      <w:r>
        <w:rPr>
          <w:spacing w:val="1"/>
          <w:sz w:val="22"/>
        </w:rPr>
        <w:t> </w:t>
      </w:r>
      <w:r>
        <w:rPr>
          <w:sz w:val="22"/>
        </w:rPr>
        <w:t>melhor</w:t>
      </w:r>
      <w:r>
        <w:rPr>
          <w:spacing w:val="1"/>
          <w:sz w:val="22"/>
        </w:rPr>
        <w:t> </w:t>
      </w:r>
      <w:r>
        <w:rPr>
          <w:sz w:val="22"/>
        </w:rPr>
        <w:t>técnica</w:t>
      </w:r>
      <w:r>
        <w:rPr>
          <w:spacing w:val="1"/>
          <w:sz w:val="22"/>
        </w:rPr>
        <w:t> </w:t>
      </w:r>
      <w:r>
        <w:rPr>
          <w:sz w:val="22"/>
        </w:rPr>
        <w:t>cuidando,</w:t>
      </w:r>
      <w:r>
        <w:rPr>
          <w:spacing w:val="1"/>
          <w:sz w:val="22"/>
        </w:rPr>
        <w:t> </w:t>
      </w:r>
      <w:r>
        <w:rPr>
          <w:sz w:val="22"/>
        </w:rPr>
        <w:t>ainda,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adotar</w:t>
      </w:r>
      <w:r>
        <w:rPr>
          <w:spacing w:val="1"/>
          <w:sz w:val="22"/>
        </w:rPr>
        <w:t> </w:t>
      </w:r>
      <w:r>
        <w:rPr>
          <w:sz w:val="22"/>
        </w:rPr>
        <w:t>soluções</w:t>
      </w:r>
      <w:r>
        <w:rPr>
          <w:spacing w:val="1"/>
          <w:sz w:val="22"/>
        </w:rPr>
        <w:t> </w:t>
      </w:r>
      <w:r>
        <w:rPr>
          <w:sz w:val="22"/>
        </w:rPr>
        <w:t>técnicas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conduzam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economicidade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serviços 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funcionalidade de</w:t>
      </w:r>
      <w:r>
        <w:rPr>
          <w:spacing w:val="-1"/>
          <w:sz w:val="22"/>
        </w:rPr>
        <w:t> </w:t>
      </w:r>
      <w:r>
        <w:rPr>
          <w:sz w:val="22"/>
        </w:rPr>
        <w:t>seu</w:t>
      </w:r>
      <w:r>
        <w:rPr>
          <w:spacing w:val="-2"/>
          <w:sz w:val="22"/>
        </w:rPr>
        <w:t> </w:t>
      </w:r>
      <w:r>
        <w:rPr>
          <w:sz w:val="22"/>
        </w:rPr>
        <w:t>resultado;</w:t>
      </w:r>
    </w:p>
    <w:p>
      <w:pPr>
        <w:pStyle w:val="ListParagraph"/>
        <w:numPr>
          <w:ilvl w:val="0"/>
          <w:numId w:val="4"/>
        </w:numPr>
        <w:tabs>
          <w:tab w:pos="637" w:val="left" w:leader="none"/>
        </w:tabs>
        <w:spacing w:line="240" w:lineRule="auto" w:before="0" w:after="0"/>
        <w:ind w:left="262" w:right="1699" w:firstLine="60"/>
        <w:jc w:val="both"/>
        <w:rPr>
          <w:sz w:val="22"/>
        </w:rPr>
      </w:pPr>
      <w:r>
        <w:rPr>
          <w:sz w:val="22"/>
        </w:rPr>
        <w:t>eleger e prever técnicas e métodos construtivos dos serviços tão</w:t>
      </w:r>
      <w:r>
        <w:rPr>
          <w:spacing w:val="1"/>
          <w:sz w:val="22"/>
        </w:rPr>
        <w:t> </w:t>
      </w:r>
      <w:r>
        <w:rPr>
          <w:sz w:val="22"/>
        </w:rPr>
        <w:t>econômicos</w:t>
      </w:r>
      <w:r>
        <w:rPr>
          <w:spacing w:val="1"/>
          <w:sz w:val="22"/>
        </w:rPr>
        <w:t> </w:t>
      </w:r>
      <w:r>
        <w:rPr>
          <w:sz w:val="22"/>
        </w:rPr>
        <w:t>quanto possíveis, sem descuidar em nenhuma hipótese da segurança e qualidade da</w:t>
      </w:r>
      <w:r>
        <w:rPr>
          <w:spacing w:val="1"/>
          <w:sz w:val="22"/>
        </w:rPr>
        <w:t> </w:t>
      </w:r>
      <w:r>
        <w:rPr>
          <w:sz w:val="22"/>
        </w:rPr>
        <w:t>obra;</w:t>
      </w:r>
    </w:p>
    <w:p>
      <w:pPr>
        <w:pStyle w:val="ListParagraph"/>
        <w:numPr>
          <w:ilvl w:val="0"/>
          <w:numId w:val="4"/>
        </w:numPr>
        <w:tabs>
          <w:tab w:pos="533" w:val="left" w:leader="none"/>
        </w:tabs>
        <w:spacing w:line="245" w:lineRule="exact" w:before="0" w:after="0"/>
        <w:ind w:left="532" w:right="0" w:hanging="271"/>
        <w:jc w:val="both"/>
        <w:rPr>
          <w:sz w:val="22"/>
        </w:rPr>
      </w:pPr>
      <w:r>
        <w:rPr>
          <w:sz w:val="22"/>
        </w:rPr>
        <w:t>manter,</w:t>
      </w:r>
      <w:r>
        <w:rPr>
          <w:spacing w:val="24"/>
          <w:sz w:val="22"/>
        </w:rPr>
        <w:t> </w:t>
      </w:r>
      <w:r>
        <w:rPr>
          <w:sz w:val="22"/>
        </w:rPr>
        <w:t>durante</w:t>
      </w:r>
      <w:r>
        <w:rPr>
          <w:spacing w:val="23"/>
          <w:sz w:val="22"/>
        </w:rPr>
        <w:t> </w:t>
      </w:r>
      <w:r>
        <w:rPr>
          <w:sz w:val="22"/>
        </w:rPr>
        <w:t>todo</w:t>
      </w:r>
      <w:r>
        <w:rPr>
          <w:spacing w:val="23"/>
          <w:sz w:val="22"/>
        </w:rPr>
        <w:t> </w:t>
      </w:r>
      <w:r>
        <w:rPr>
          <w:sz w:val="22"/>
        </w:rPr>
        <w:t>o</w:t>
      </w:r>
      <w:r>
        <w:rPr>
          <w:spacing w:val="26"/>
          <w:sz w:val="22"/>
        </w:rPr>
        <w:t> </w:t>
      </w:r>
      <w:r>
        <w:rPr>
          <w:sz w:val="22"/>
        </w:rPr>
        <w:t>período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realização</w:t>
      </w:r>
      <w:r>
        <w:rPr>
          <w:spacing w:val="28"/>
          <w:sz w:val="22"/>
        </w:rPr>
        <w:t> </w:t>
      </w:r>
      <w:r>
        <w:rPr>
          <w:sz w:val="22"/>
        </w:rPr>
        <w:t>dos</w:t>
      </w:r>
      <w:r>
        <w:rPr>
          <w:spacing w:val="26"/>
          <w:sz w:val="22"/>
        </w:rPr>
        <w:t> </w:t>
      </w:r>
      <w:r>
        <w:rPr>
          <w:sz w:val="22"/>
        </w:rPr>
        <w:t>serviços</w:t>
      </w:r>
      <w:r>
        <w:rPr>
          <w:spacing w:val="26"/>
          <w:sz w:val="22"/>
        </w:rPr>
        <w:t> </w:t>
      </w:r>
      <w:r>
        <w:rPr>
          <w:sz w:val="22"/>
        </w:rPr>
        <w:t>objeto</w:t>
      </w:r>
      <w:r>
        <w:rPr>
          <w:spacing w:val="24"/>
          <w:sz w:val="22"/>
        </w:rPr>
        <w:t> </w:t>
      </w:r>
      <w:r>
        <w:rPr>
          <w:sz w:val="22"/>
        </w:rPr>
        <w:t>do</w:t>
      </w:r>
      <w:r>
        <w:rPr>
          <w:spacing w:val="22"/>
          <w:sz w:val="22"/>
        </w:rPr>
        <w:t> </w:t>
      </w:r>
      <w:r>
        <w:rPr>
          <w:sz w:val="22"/>
        </w:rPr>
        <w:t>Contrato,</w:t>
      </w:r>
      <w:r>
        <w:rPr>
          <w:spacing w:val="24"/>
          <w:sz w:val="22"/>
        </w:rPr>
        <w:t> </w:t>
      </w:r>
      <w:r>
        <w:rPr>
          <w:sz w:val="22"/>
        </w:rPr>
        <w:t>as</w:t>
      </w:r>
    </w:p>
    <w:p>
      <w:pPr>
        <w:pStyle w:val="BodyText"/>
        <w:tabs>
          <w:tab w:pos="9685" w:val="right" w:leader="none"/>
        </w:tabs>
        <w:spacing w:line="261" w:lineRule="exact"/>
        <w:rPr>
          <w:rFonts w:ascii="Calibri" w:hAnsi="Calibri"/>
        </w:rPr>
      </w:pPr>
      <w:r>
        <w:rPr/>
        <w:t>mesmas</w:t>
      </w:r>
      <w:r>
        <w:rPr>
          <w:spacing w:val="28"/>
        </w:rPr>
        <w:t> </w:t>
      </w:r>
      <w:r>
        <w:rPr/>
        <w:t>condições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capacitação</w:t>
      </w:r>
      <w:r>
        <w:rPr>
          <w:spacing w:val="29"/>
        </w:rPr>
        <w:t> </w:t>
      </w:r>
      <w:r>
        <w:rPr/>
        <w:t>técnica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apresentou</w:t>
      </w:r>
      <w:r>
        <w:rPr>
          <w:spacing w:val="28"/>
        </w:rPr>
        <w:t> </w:t>
      </w:r>
      <w:r>
        <w:rPr/>
        <w:t>ao</w:t>
      </w:r>
      <w:r>
        <w:rPr>
          <w:spacing w:val="26"/>
        </w:rPr>
        <w:t> </w:t>
      </w:r>
      <w:r>
        <w:rPr/>
        <w:t>participar</w:t>
      </w:r>
      <w:r>
        <w:rPr>
          <w:spacing w:val="29"/>
        </w:rPr>
        <w:t> </w:t>
      </w:r>
      <w:r>
        <w:rPr/>
        <w:t>da</w:t>
      </w:r>
      <w:r>
        <w:rPr>
          <w:spacing w:val="29"/>
        </w:rPr>
        <w:t> </w:t>
      </w:r>
      <w:r>
        <w:rPr/>
        <w:t>licitação</w:t>
        <w:tab/>
      </w:r>
      <w:r>
        <w:rPr>
          <w:rFonts w:ascii="Calibri" w:hAnsi="Calibri"/>
          <w:position w:val="1"/>
        </w:rPr>
        <w:t>2</w:t>
      </w:r>
    </w:p>
    <w:p>
      <w:pPr>
        <w:pStyle w:val="BodyText"/>
        <w:spacing w:line="252" w:lineRule="exac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6969411</wp:posOffset>
            </wp:positionH>
            <wp:positionV relativeFrom="paragraph">
              <wp:posOffset>33854</wp:posOffset>
            </wp:positionV>
            <wp:extent cx="591153" cy="9202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53" cy="9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resulta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mesmas</w:t>
      </w:r>
      <w:r>
        <w:rPr>
          <w:spacing w:val="-2"/>
        </w:rPr>
        <w:t> </w:t>
      </w:r>
      <w:r>
        <w:rPr/>
        <w:t>condições de</w:t>
      </w:r>
      <w:r>
        <w:rPr>
          <w:spacing w:val="-2"/>
        </w:rPr>
        <w:t> </w:t>
      </w:r>
      <w:r>
        <w:rPr/>
        <w:t>habilitação;</w:t>
      </w:r>
    </w:p>
    <w:p>
      <w:pPr>
        <w:pStyle w:val="ListParagraph"/>
        <w:numPr>
          <w:ilvl w:val="0"/>
          <w:numId w:val="4"/>
        </w:numPr>
        <w:tabs>
          <w:tab w:pos="646" w:val="left" w:leader="none"/>
        </w:tabs>
        <w:spacing w:line="240" w:lineRule="auto" w:before="0" w:after="0"/>
        <w:ind w:left="262" w:right="1694" w:firstLine="60"/>
        <w:jc w:val="both"/>
        <w:rPr>
          <w:sz w:val="22"/>
        </w:rPr>
      </w:pPr>
      <w:r>
        <w:rPr>
          <w:sz w:val="22"/>
        </w:rPr>
        <w:t>administrar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zelo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probidade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serviços,</w:t>
      </w:r>
      <w:r>
        <w:rPr>
          <w:spacing w:val="1"/>
          <w:sz w:val="22"/>
        </w:rPr>
        <w:t> </w:t>
      </w:r>
      <w:r>
        <w:rPr>
          <w:sz w:val="22"/>
        </w:rPr>
        <w:t>respeitando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-59"/>
          <w:sz w:val="22"/>
        </w:rPr>
        <w:t> </w:t>
      </w:r>
      <w:r>
        <w:rPr>
          <w:sz w:val="22"/>
        </w:rPr>
        <w:t>absoluto rigor o orçamento aprovado e evitando a prática de atos e a adoção de</w:t>
      </w:r>
      <w:r>
        <w:rPr>
          <w:spacing w:val="1"/>
          <w:sz w:val="22"/>
        </w:rPr>
        <w:t> </w:t>
      </w:r>
      <w:r>
        <w:rPr>
          <w:sz w:val="22"/>
        </w:rPr>
        <w:t>medidas que resultem em elevação de custos dos serviços, inclusive no que respeita à</w:t>
      </w:r>
      <w:r>
        <w:rPr>
          <w:spacing w:val="-59"/>
          <w:sz w:val="22"/>
        </w:rPr>
        <w:t> </w:t>
      </w:r>
      <w:r>
        <w:rPr>
          <w:sz w:val="22"/>
        </w:rPr>
        <w:t>arregimentação, seleção, contratação e administração de mão-de-obra necessária à</w:t>
      </w:r>
      <w:r>
        <w:rPr>
          <w:spacing w:val="1"/>
          <w:sz w:val="22"/>
        </w:rPr>
        <w:t> </w:t>
      </w:r>
      <w:r>
        <w:rPr>
          <w:sz w:val="22"/>
        </w:rPr>
        <w:t>realização</w:t>
      </w:r>
      <w:r>
        <w:rPr>
          <w:spacing w:val="-1"/>
          <w:sz w:val="22"/>
        </w:rPr>
        <w:t> </w:t>
      </w:r>
      <w:r>
        <w:rPr>
          <w:sz w:val="22"/>
        </w:rPr>
        <w:t>dos serviços;</w:t>
      </w:r>
    </w:p>
    <w:p>
      <w:pPr>
        <w:pStyle w:val="ListParagraph"/>
        <w:numPr>
          <w:ilvl w:val="0"/>
          <w:numId w:val="4"/>
        </w:numPr>
        <w:tabs>
          <w:tab w:pos="522" w:val="left" w:leader="none"/>
        </w:tabs>
        <w:spacing w:line="240" w:lineRule="auto" w:before="0" w:after="0"/>
        <w:ind w:left="521" w:right="0" w:hanging="260"/>
        <w:jc w:val="both"/>
        <w:rPr>
          <w:sz w:val="22"/>
        </w:rPr>
      </w:pPr>
      <w:r>
        <w:rPr>
          <w:sz w:val="22"/>
        </w:rPr>
        <w:t>atender</w:t>
      </w:r>
      <w:r>
        <w:rPr>
          <w:spacing w:val="-3"/>
          <w:sz w:val="22"/>
        </w:rPr>
        <w:t> </w:t>
      </w:r>
      <w:r>
        <w:rPr>
          <w:sz w:val="22"/>
        </w:rPr>
        <w:t>prontamente</w:t>
      </w:r>
      <w:r>
        <w:rPr>
          <w:spacing w:val="-3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recomendações</w:t>
      </w:r>
      <w:r>
        <w:rPr>
          <w:spacing w:val="-3"/>
          <w:sz w:val="22"/>
        </w:rPr>
        <w:t> </w:t>
      </w:r>
      <w:r>
        <w:rPr>
          <w:sz w:val="22"/>
        </w:rPr>
        <w:t>regulares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fiscalização;</w:t>
      </w:r>
    </w:p>
    <w:p>
      <w:pPr>
        <w:pStyle w:val="ListParagraph"/>
        <w:numPr>
          <w:ilvl w:val="0"/>
          <w:numId w:val="4"/>
        </w:numPr>
        <w:tabs>
          <w:tab w:pos="459" w:val="left" w:leader="none"/>
        </w:tabs>
        <w:spacing w:line="252" w:lineRule="exact" w:before="0" w:after="0"/>
        <w:ind w:left="458" w:right="0" w:hanging="197"/>
        <w:jc w:val="both"/>
        <w:rPr>
          <w:sz w:val="22"/>
        </w:rPr>
      </w:pPr>
      <w:r>
        <w:rPr>
          <w:sz w:val="22"/>
        </w:rPr>
        <w:t>zelar</w:t>
      </w:r>
      <w:r>
        <w:rPr>
          <w:spacing w:val="-1"/>
          <w:sz w:val="22"/>
        </w:rPr>
        <w:t> </w:t>
      </w:r>
      <w:r>
        <w:rPr>
          <w:sz w:val="22"/>
        </w:rPr>
        <w:t>pelos</w:t>
      </w:r>
      <w:r>
        <w:rPr>
          <w:spacing w:val="-2"/>
          <w:sz w:val="22"/>
        </w:rPr>
        <w:t> </w:t>
      </w:r>
      <w:r>
        <w:rPr>
          <w:sz w:val="22"/>
        </w:rPr>
        <w:t>interesses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CONTRATANTE</w:t>
      </w:r>
      <w:r>
        <w:rPr>
          <w:spacing w:val="-5"/>
          <w:sz w:val="22"/>
        </w:rPr>
        <w:t> </w:t>
      </w:r>
      <w:r>
        <w:rPr>
          <w:sz w:val="22"/>
        </w:rPr>
        <w:t>relativamente</w:t>
      </w:r>
      <w:r>
        <w:rPr>
          <w:spacing w:val="-2"/>
          <w:sz w:val="22"/>
        </w:rPr>
        <w:t> </w:t>
      </w:r>
      <w:r>
        <w:rPr>
          <w:sz w:val="22"/>
        </w:rPr>
        <w:t>ao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0"/>
          <w:numId w:val="4"/>
        </w:numPr>
        <w:tabs>
          <w:tab w:pos="560" w:val="left" w:leader="none"/>
        </w:tabs>
        <w:spacing w:line="240" w:lineRule="auto" w:before="0" w:after="0"/>
        <w:ind w:left="262" w:right="1700" w:firstLine="0"/>
        <w:jc w:val="both"/>
        <w:rPr>
          <w:sz w:val="22"/>
        </w:rPr>
      </w:pPr>
      <w:r>
        <w:rPr>
          <w:sz w:val="22"/>
        </w:rPr>
        <w:t>substituir prontamente qualquer preposto, empregado ou pessoa que, a juízo da</w:t>
      </w:r>
      <w:r>
        <w:rPr>
          <w:spacing w:val="1"/>
          <w:sz w:val="22"/>
        </w:rPr>
        <w:t> </w:t>
      </w:r>
      <w:r>
        <w:rPr>
          <w:sz w:val="22"/>
        </w:rPr>
        <w:t>fiscalização, seja inconveniente aos interesses da CONTRATANTE relativamente aos</w:t>
      </w:r>
      <w:r>
        <w:rPr>
          <w:spacing w:val="1"/>
          <w:sz w:val="22"/>
        </w:rPr>
        <w:t> </w:t>
      </w:r>
      <w:r>
        <w:rPr>
          <w:sz w:val="22"/>
        </w:rPr>
        <w:t>serviços;</w:t>
      </w:r>
    </w:p>
    <w:p>
      <w:pPr>
        <w:pStyle w:val="ListParagraph"/>
        <w:numPr>
          <w:ilvl w:val="0"/>
          <w:numId w:val="4"/>
        </w:numPr>
        <w:tabs>
          <w:tab w:pos="543" w:val="left" w:leader="none"/>
        </w:tabs>
        <w:spacing w:line="240" w:lineRule="auto" w:before="0" w:after="0"/>
        <w:ind w:left="262" w:right="1700" w:firstLine="0"/>
        <w:jc w:val="both"/>
        <w:rPr>
          <w:sz w:val="22"/>
        </w:rPr>
      </w:pPr>
      <w:r>
        <w:rPr>
          <w:sz w:val="22"/>
        </w:rPr>
        <w:t>manter permanentemente nos locais de realização dos serviços um representante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plenos</w:t>
      </w:r>
      <w:r>
        <w:rPr>
          <w:spacing w:val="1"/>
          <w:sz w:val="22"/>
        </w:rPr>
        <w:t> </w:t>
      </w:r>
      <w:r>
        <w:rPr>
          <w:sz w:val="22"/>
        </w:rPr>
        <w:t>poderes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representar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obrigar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frente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CONTRATANTE;</w:t>
      </w:r>
    </w:p>
    <w:p>
      <w:pPr>
        <w:pStyle w:val="ListParagraph"/>
        <w:numPr>
          <w:ilvl w:val="0"/>
          <w:numId w:val="4"/>
        </w:numPr>
        <w:tabs>
          <w:tab w:pos="567" w:val="left" w:leader="none"/>
        </w:tabs>
        <w:spacing w:line="240" w:lineRule="auto" w:before="2" w:after="0"/>
        <w:ind w:left="262" w:right="1700" w:firstLine="60"/>
        <w:jc w:val="both"/>
        <w:rPr>
          <w:sz w:val="22"/>
        </w:rPr>
      </w:pPr>
      <w:r>
        <w:rPr>
          <w:sz w:val="22"/>
        </w:rPr>
        <w:t>executar</w:t>
      </w:r>
      <w:r>
        <w:rPr>
          <w:spacing w:val="59"/>
          <w:sz w:val="22"/>
        </w:rPr>
        <w:t> </w:t>
      </w:r>
      <w:r>
        <w:rPr>
          <w:sz w:val="22"/>
        </w:rPr>
        <w:t>o</w:t>
      </w:r>
      <w:r>
        <w:rPr>
          <w:spacing w:val="59"/>
          <w:sz w:val="22"/>
        </w:rPr>
        <w:t> </w:t>
      </w:r>
      <w:r>
        <w:rPr>
          <w:sz w:val="22"/>
        </w:rPr>
        <w:t>objeto</w:t>
      </w:r>
      <w:r>
        <w:rPr>
          <w:spacing w:val="57"/>
          <w:sz w:val="22"/>
        </w:rPr>
        <w:t> </w:t>
      </w:r>
      <w:r>
        <w:rPr>
          <w:sz w:val="22"/>
        </w:rPr>
        <w:t>deste</w:t>
      </w:r>
      <w:r>
        <w:rPr>
          <w:spacing w:val="60"/>
          <w:sz w:val="22"/>
        </w:rPr>
        <w:t> </w:t>
      </w:r>
      <w:r>
        <w:rPr>
          <w:sz w:val="22"/>
        </w:rPr>
        <w:t>Contrato</w:t>
      </w:r>
      <w:r>
        <w:rPr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59"/>
          <w:sz w:val="22"/>
        </w:rPr>
        <w:t> </w:t>
      </w:r>
      <w:r>
        <w:rPr>
          <w:sz w:val="22"/>
        </w:rPr>
        <w:t>acordo</w:t>
      </w:r>
      <w:r>
        <w:rPr>
          <w:spacing w:val="59"/>
          <w:sz w:val="22"/>
        </w:rPr>
        <w:t> </w:t>
      </w:r>
      <w:r>
        <w:rPr>
          <w:sz w:val="22"/>
        </w:rPr>
        <w:t>com</w:t>
      </w:r>
      <w:r>
        <w:rPr>
          <w:spacing w:val="59"/>
          <w:sz w:val="22"/>
        </w:rPr>
        <w:t> </w:t>
      </w:r>
      <w:r>
        <w:rPr>
          <w:sz w:val="22"/>
        </w:rPr>
        <w:t>os</w:t>
      </w:r>
      <w:r>
        <w:rPr>
          <w:spacing w:val="59"/>
          <w:sz w:val="22"/>
        </w:rPr>
        <w:t> </w:t>
      </w:r>
      <w:r>
        <w:rPr>
          <w:sz w:val="22"/>
        </w:rPr>
        <w:t>projetos</w:t>
      </w:r>
      <w:r>
        <w:rPr>
          <w:spacing w:val="59"/>
          <w:sz w:val="22"/>
        </w:rPr>
        <w:t> </w:t>
      </w:r>
      <w:r>
        <w:rPr>
          <w:sz w:val="22"/>
        </w:rPr>
        <w:t>e</w:t>
      </w:r>
      <w:r>
        <w:rPr>
          <w:spacing w:val="59"/>
          <w:sz w:val="22"/>
        </w:rPr>
        <w:t> </w:t>
      </w:r>
      <w:r>
        <w:rPr>
          <w:sz w:val="22"/>
        </w:rPr>
        <w:t>especificações</w:t>
      </w:r>
      <w:r>
        <w:rPr>
          <w:spacing w:val="-59"/>
          <w:sz w:val="22"/>
        </w:rPr>
        <w:t> </w:t>
      </w:r>
      <w:r>
        <w:rPr>
          <w:sz w:val="22"/>
        </w:rPr>
        <w:t>fornecidos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normas</w:t>
      </w:r>
      <w:r>
        <w:rPr>
          <w:spacing w:val="1"/>
          <w:sz w:val="22"/>
        </w:rPr>
        <w:t> </w:t>
      </w:r>
      <w:r>
        <w:rPr>
          <w:sz w:val="22"/>
        </w:rPr>
        <w:t>aprovadas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recomendados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ABNT.</w:t>
      </w:r>
    </w:p>
    <w:p>
      <w:pPr>
        <w:pStyle w:val="ListParagraph"/>
        <w:numPr>
          <w:ilvl w:val="0"/>
          <w:numId w:val="4"/>
        </w:numPr>
        <w:tabs>
          <w:tab w:pos="495" w:val="left" w:leader="none"/>
        </w:tabs>
        <w:spacing w:line="240" w:lineRule="auto" w:before="0" w:after="0"/>
        <w:ind w:left="262" w:right="1695" w:firstLine="0"/>
        <w:jc w:val="both"/>
        <w:rPr>
          <w:sz w:val="22"/>
        </w:rPr>
      </w:pPr>
      <w:r>
        <w:rPr>
          <w:sz w:val="22"/>
        </w:rPr>
        <w:t>adquirir e fornecer Equipamentos de Proteção Coletiva-EPC e Equipamentos de</w:t>
      </w:r>
      <w:r>
        <w:rPr>
          <w:spacing w:val="1"/>
          <w:sz w:val="22"/>
        </w:rPr>
        <w:t> </w:t>
      </w:r>
      <w:r>
        <w:rPr>
          <w:sz w:val="22"/>
        </w:rPr>
        <w:t>Proteção</w:t>
      </w:r>
      <w:r>
        <w:rPr>
          <w:spacing w:val="1"/>
          <w:sz w:val="22"/>
        </w:rPr>
        <w:t> </w:t>
      </w:r>
      <w:r>
        <w:rPr>
          <w:sz w:val="22"/>
        </w:rPr>
        <w:t>Individual-EPI,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empregados,</w:t>
      </w:r>
      <w:r>
        <w:rPr>
          <w:spacing w:val="1"/>
          <w:sz w:val="22"/>
        </w:rPr>
        <w:t> </w:t>
      </w:r>
      <w:r>
        <w:rPr>
          <w:sz w:val="22"/>
        </w:rPr>
        <w:t>bem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orientá-los</w:t>
      </w:r>
      <w:r>
        <w:rPr>
          <w:spacing w:val="1"/>
          <w:sz w:val="22"/>
        </w:rPr>
        <w:t> </w:t>
      </w:r>
      <w:r>
        <w:rPr>
          <w:sz w:val="22"/>
        </w:rPr>
        <w:t>quanto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-59"/>
          <w:sz w:val="22"/>
        </w:rPr>
        <w:t> </w:t>
      </w:r>
      <w:r>
        <w:rPr>
          <w:sz w:val="22"/>
        </w:rPr>
        <w:t>necessidade</w:t>
      </w:r>
      <w:r>
        <w:rPr>
          <w:spacing w:val="-1"/>
          <w:sz w:val="22"/>
        </w:rPr>
        <w:t> </w:t>
      </w:r>
      <w:r>
        <w:rPr>
          <w:sz w:val="22"/>
        </w:rPr>
        <w:t>e obrigatoriedade de seu</w:t>
      </w:r>
      <w:r>
        <w:rPr>
          <w:spacing w:val="-2"/>
          <w:sz w:val="22"/>
        </w:rPr>
        <w:t> </w:t>
      </w:r>
      <w:r>
        <w:rPr>
          <w:sz w:val="22"/>
        </w:rPr>
        <w:t>uso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serviço;</w:t>
      </w:r>
    </w:p>
    <w:p>
      <w:pPr>
        <w:pStyle w:val="ListParagraph"/>
        <w:numPr>
          <w:ilvl w:val="0"/>
          <w:numId w:val="4"/>
        </w:numPr>
        <w:tabs>
          <w:tab w:pos="572" w:val="left" w:leader="none"/>
        </w:tabs>
        <w:spacing w:line="240" w:lineRule="auto" w:before="0" w:after="0"/>
        <w:ind w:left="262" w:right="1696" w:firstLine="60"/>
        <w:jc w:val="both"/>
        <w:rPr>
          <w:sz w:val="22"/>
        </w:rPr>
      </w:pPr>
      <w:r>
        <w:rPr>
          <w:sz w:val="22"/>
        </w:rPr>
        <w:t>manter a Regularidade Fiscal, inclusive do recolhimento do Imposto Sobre Serviços</w:t>
      </w:r>
      <w:r>
        <w:rPr>
          <w:spacing w:val="-59"/>
          <w:sz w:val="22"/>
        </w:rPr>
        <w:t> </w:t>
      </w:r>
      <w:r>
        <w:rPr>
          <w:sz w:val="22"/>
        </w:rPr>
        <w:t>de Qualquer Natureza-ISSQN ao município do local de Prestação do Serviço durante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-1"/>
          <w:sz w:val="22"/>
        </w:rPr>
        <w:t> </w:t>
      </w:r>
      <w:r>
        <w:rPr>
          <w:sz w:val="22"/>
        </w:rPr>
        <w:t>execução do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0"/>
          <w:numId w:val="4"/>
        </w:numPr>
        <w:tabs>
          <w:tab w:pos="459" w:val="left" w:leader="none"/>
        </w:tabs>
        <w:spacing w:line="240" w:lineRule="auto" w:before="0" w:after="0"/>
        <w:ind w:left="262" w:right="1700" w:firstLine="0"/>
        <w:jc w:val="both"/>
        <w:rPr>
          <w:sz w:val="21"/>
        </w:rPr>
      </w:pPr>
      <w:r>
        <w:rPr>
          <w:sz w:val="21"/>
        </w:rPr>
        <w:t>a</w:t>
      </w:r>
      <w:r>
        <w:rPr>
          <w:spacing w:val="19"/>
          <w:sz w:val="21"/>
        </w:rPr>
        <w:t> </w:t>
      </w:r>
      <w:r>
        <w:rPr>
          <w:sz w:val="21"/>
        </w:rPr>
        <w:t>Contratada</w:t>
      </w:r>
      <w:r>
        <w:rPr>
          <w:spacing w:val="21"/>
          <w:sz w:val="21"/>
        </w:rPr>
        <w:t> </w:t>
      </w:r>
      <w:r>
        <w:rPr>
          <w:sz w:val="21"/>
        </w:rPr>
        <w:t>será</w:t>
      </w:r>
      <w:r>
        <w:rPr>
          <w:spacing w:val="20"/>
          <w:sz w:val="21"/>
        </w:rPr>
        <w:t> </w:t>
      </w:r>
      <w:r>
        <w:rPr>
          <w:sz w:val="21"/>
        </w:rPr>
        <w:t>responsável</w:t>
      </w:r>
      <w:r>
        <w:rPr>
          <w:spacing w:val="20"/>
          <w:sz w:val="21"/>
        </w:rPr>
        <w:t> </w:t>
      </w:r>
      <w:r>
        <w:rPr>
          <w:sz w:val="21"/>
        </w:rPr>
        <w:t>por</w:t>
      </w:r>
      <w:r>
        <w:rPr>
          <w:spacing w:val="20"/>
          <w:sz w:val="21"/>
        </w:rPr>
        <w:t> </w:t>
      </w:r>
      <w:r>
        <w:rPr>
          <w:sz w:val="21"/>
        </w:rPr>
        <w:t>quaisquer</w:t>
      </w:r>
      <w:r>
        <w:rPr>
          <w:spacing w:val="20"/>
          <w:sz w:val="21"/>
        </w:rPr>
        <w:t> </w:t>
      </w:r>
      <w:r>
        <w:rPr>
          <w:sz w:val="21"/>
        </w:rPr>
        <w:t>ônus</w:t>
      </w:r>
      <w:r>
        <w:rPr>
          <w:spacing w:val="20"/>
          <w:sz w:val="21"/>
        </w:rPr>
        <w:t> </w:t>
      </w:r>
      <w:r>
        <w:rPr>
          <w:sz w:val="21"/>
        </w:rPr>
        <w:t>decorrentes</w:t>
      </w:r>
      <w:r>
        <w:rPr>
          <w:spacing w:val="19"/>
          <w:sz w:val="21"/>
        </w:rPr>
        <w:t> </w:t>
      </w:r>
      <w:r>
        <w:rPr>
          <w:sz w:val="21"/>
        </w:rPr>
        <w:t>da</w:t>
      </w:r>
      <w:r>
        <w:rPr>
          <w:spacing w:val="21"/>
          <w:sz w:val="21"/>
        </w:rPr>
        <w:t> </w:t>
      </w:r>
      <w:r>
        <w:rPr>
          <w:sz w:val="21"/>
        </w:rPr>
        <w:t>execução</w:t>
      </w:r>
      <w:r>
        <w:rPr>
          <w:spacing w:val="21"/>
          <w:sz w:val="21"/>
        </w:rPr>
        <w:t> </w:t>
      </w:r>
      <w:r>
        <w:rPr>
          <w:sz w:val="21"/>
        </w:rPr>
        <w:t>do</w:t>
      </w:r>
      <w:r>
        <w:rPr>
          <w:spacing w:val="21"/>
          <w:sz w:val="21"/>
        </w:rPr>
        <w:t> </w:t>
      </w:r>
      <w:r>
        <w:rPr>
          <w:sz w:val="21"/>
        </w:rPr>
        <w:t>objeto</w:t>
      </w:r>
      <w:r>
        <w:rPr>
          <w:spacing w:val="-56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presente</w:t>
      </w:r>
      <w:r>
        <w:rPr>
          <w:spacing w:val="-1"/>
          <w:sz w:val="21"/>
        </w:rPr>
        <w:t> </w:t>
      </w:r>
      <w:r>
        <w:rPr>
          <w:sz w:val="21"/>
        </w:rPr>
        <w:t>contrato.</w:t>
      </w:r>
    </w:p>
    <w:p>
      <w:pPr>
        <w:pStyle w:val="ListParagraph"/>
        <w:numPr>
          <w:ilvl w:val="0"/>
          <w:numId w:val="4"/>
        </w:numPr>
        <w:tabs>
          <w:tab w:pos="569" w:val="left" w:leader="none"/>
        </w:tabs>
        <w:spacing w:line="240" w:lineRule="auto" w:before="0" w:after="0"/>
        <w:ind w:left="262" w:right="1700" w:firstLine="0"/>
        <w:jc w:val="both"/>
        <w:rPr>
          <w:sz w:val="21"/>
        </w:rPr>
      </w:pPr>
      <w:r>
        <w:rPr>
          <w:sz w:val="21"/>
        </w:rPr>
        <w:t>a Contratada será obrigada a reparar, corrigir, remover ou substituir, as suas expensas,</w:t>
      </w:r>
      <w:r>
        <w:rPr>
          <w:spacing w:val="-56"/>
          <w:sz w:val="21"/>
        </w:rPr>
        <w:t> </w:t>
      </w:r>
      <w:r>
        <w:rPr>
          <w:sz w:val="21"/>
        </w:rPr>
        <w:t>no total ou em parte, o objeto do presente contrato, caso se verifiquem vícios, defeitos ou</w:t>
      </w:r>
      <w:r>
        <w:rPr>
          <w:spacing w:val="1"/>
          <w:sz w:val="21"/>
        </w:rPr>
        <w:t> </w:t>
      </w:r>
      <w:r>
        <w:rPr>
          <w:sz w:val="21"/>
        </w:rPr>
        <w:t>incorreções</w:t>
      </w:r>
      <w:r>
        <w:rPr>
          <w:spacing w:val="-2"/>
          <w:sz w:val="21"/>
        </w:rPr>
        <w:t> </w:t>
      </w:r>
      <w:r>
        <w:rPr>
          <w:sz w:val="21"/>
        </w:rPr>
        <w:t>resultantes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execução ou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materiais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peças</w:t>
      </w:r>
      <w:r>
        <w:rPr>
          <w:spacing w:val="-1"/>
          <w:sz w:val="21"/>
        </w:rPr>
        <w:t> </w:t>
      </w:r>
      <w:r>
        <w:rPr>
          <w:sz w:val="21"/>
        </w:rPr>
        <w:t>utilizados.</w:t>
      </w: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40" w:lineRule="auto" w:before="0" w:after="0"/>
        <w:ind w:left="545" w:right="1697" w:hanging="284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responsável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quaisquer</w:t>
      </w:r>
      <w:r>
        <w:rPr>
          <w:spacing w:val="1"/>
          <w:sz w:val="22"/>
        </w:rPr>
        <w:t> </w:t>
      </w:r>
      <w:r>
        <w:rPr>
          <w:sz w:val="22"/>
        </w:rPr>
        <w:t>danos</w:t>
      </w:r>
      <w:r>
        <w:rPr>
          <w:spacing w:val="1"/>
          <w:sz w:val="22"/>
        </w:rPr>
        <w:t> </w:t>
      </w:r>
      <w:r>
        <w:rPr>
          <w:sz w:val="22"/>
        </w:rPr>
        <w:t>causados</w:t>
      </w:r>
      <w:r>
        <w:rPr>
          <w:spacing w:val="1"/>
          <w:sz w:val="22"/>
        </w:rPr>
        <w:t> </w:t>
      </w:r>
      <w:r>
        <w:rPr>
          <w:sz w:val="22"/>
        </w:rPr>
        <w:t>diretamente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35"/>
          <w:sz w:val="22"/>
        </w:rPr>
        <w:t> </w:t>
      </w:r>
      <w:r>
        <w:rPr>
          <w:sz w:val="22"/>
        </w:rPr>
        <w:t>ou</w:t>
      </w:r>
      <w:r>
        <w:rPr>
          <w:spacing w:val="33"/>
          <w:sz w:val="22"/>
        </w:rPr>
        <w:t> </w:t>
      </w:r>
      <w:r>
        <w:rPr>
          <w:sz w:val="22"/>
        </w:rPr>
        <w:t>a</w:t>
      </w:r>
      <w:r>
        <w:rPr>
          <w:spacing w:val="35"/>
          <w:sz w:val="22"/>
        </w:rPr>
        <w:t> </w:t>
      </w:r>
      <w:r>
        <w:rPr>
          <w:sz w:val="22"/>
        </w:rPr>
        <w:t>terceiros,</w:t>
      </w:r>
      <w:r>
        <w:rPr>
          <w:spacing w:val="37"/>
          <w:sz w:val="22"/>
        </w:rPr>
        <w:t> </w:t>
      </w:r>
      <w:r>
        <w:rPr>
          <w:sz w:val="22"/>
        </w:rPr>
        <w:t>decorrentes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sua</w:t>
      </w:r>
      <w:r>
        <w:rPr>
          <w:spacing w:val="36"/>
          <w:sz w:val="22"/>
        </w:rPr>
        <w:t> </w:t>
      </w:r>
      <w:r>
        <w:rPr>
          <w:sz w:val="22"/>
        </w:rPr>
        <w:t>culpa</w:t>
      </w:r>
      <w:r>
        <w:rPr>
          <w:spacing w:val="35"/>
          <w:sz w:val="22"/>
        </w:rPr>
        <w:t> </w:t>
      </w:r>
      <w:r>
        <w:rPr>
          <w:sz w:val="22"/>
        </w:rPr>
        <w:t>ou</w:t>
      </w:r>
      <w:r>
        <w:rPr>
          <w:spacing w:val="36"/>
          <w:sz w:val="22"/>
        </w:rPr>
        <w:t> </w:t>
      </w:r>
      <w:r>
        <w:rPr>
          <w:sz w:val="22"/>
        </w:rPr>
        <w:t>dolo</w:t>
      </w:r>
      <w:r>
        <w:rPr>
          <w:spacing w:val="35"/>
          <w:sz w:val="22"/>
        </w:rPr>
        <w:t> </w:t>
      </w:r>
      <w:r>
        <w:rPr>
          <w:sz w:val="22"/>
        </w:rPr>
        <w:t>na</w:t>
      </w:r>
      <w:r>
        <w:rPr>
          <w:spacing w:val="36"/>
          <w:sz w:val="22"/>
        </w:rPr>
        <w:t> </w:t>
      </w:r>
      <w:r>
        <w:rPr>
          <w:sz w:val="22"/>
        </w:rPr>
        <w:t>execução</w:t>
      </w:r>
      <w:r>
        <w:rPr>
          <w:spacing w:val="35"/>
          <w:sz w:val="22"/>
        </w:rPr>
        <w:t> </w:t>
      </w:r>
      <w:r>
        <w:rPr>
          <w:sz w:val="22"/>
        </w:rPr>
        <w:t>do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528" w:footer="26" w:top="1500" w:bottom="220" w:left="1440" w:right="0"/>
        </w:sectPr>
      </w:pPr>
    </w:p>
    <w:p>
      <w:pPr>
        <w:pStyle w:val="BodyText"/>
        <w:spacing w:line="252" w:lineRule="exact" w:before="86"/>
        <w:ind w:left="545"/>
      </w:pPr>
      <w:r>
        <w:rPr/>
        <w:t>presente</w:t>
      </w:r>
      <w:r>
        <w:rPr>
          <w:spacing w:val="-2"/>
        </w:rPr>
        <w:t> </w:t>
      </w:r>
      <w:r>
        <w:rPr/>
        <w:t>contrato.</w:t>
      </w: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40" w:lineRule="auto" w:before="0" w:after="0"/>
        <w:ind w:left="545" w:right="1701" w:hanging="284"/>
        <w:jc w:val="both"/>
        <w:rPr>
          <w:sz w:val="22"/>
        </w:rPr>
      </w:pPr>
      <w:r>
        <w:rPr>
          <w:sz w:val="22"/>
        </w:rPr>
        <w:t>para fechamento da medição mensal a contratada deverá estar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61"/>
          <w:sz w:val="22"/>
        </w:rPr>
        <w:t> </w:t>
      </w:r>
      <w:r>
        <w:rPr>
          <w:sz w:val="22"/>
        </w:rPr>
        <w:t>os relatórios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diário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obras</w:t>
      </w:r>
      <w:r>
        <w:rPr>
          <w:spacing w:val="-3"/>
          <w:sz w:val="22"/>
        </w:rPr>
        <w:t> </w:t>
      </w:r>
      <w:r>
        <w:rPr>
          <w:sz w:val="22"/>
        </w:rPr>
        <w:t>(RDO)</w:t>
      </w:r>
      <w:r>
        <w:rPr>
          <w:spacing w:val="-1"/>
          <w:sz w:val="22"/>
        </w:rPr>
        <w:t> </w:t>
      </w:r>
      <w:r>
        <w:rPr>
          <w:sz w:val="22"/>
        </w:rPr>
        <w:t>atualizados</w:t>
      </w:r>
      <w:r>
        <w:rPr>
          <w:spacing w:val="-2"/>
          <w:sz w:val="22"/>
        </w:rPr>
        <w:t> </w:t>
      </w:r>
      <w:r>
        <w:rPr>
          <w:sz w:val="22"/>
        </w:rPr>
        <w:t>junto</w:t>
      </w:r>
      <w:r>
        <w:rPr>
          <w:spacing w:val="-4"/>
          <w:sz w:val="22"/>
        </w:rPr>
        <w:t> </w:t>
      </w:r>
      <w:r>
        <w:rPr>
          <w:sz w:val="22"/>
        </w:rPr>
        <w:t>ao</w:t>
      </w:r>
      <w:r>
        <w:rPr>
          <w:spacing w:val="-3"/>
          <w:sz w:val="22"/>
        </w:rPr>
        <w:t> </w:t>
      </w:r>
      <w:r>
        <w:rPr>
          <w:sz w:val="22"/>
        </w:rPr>
        <w:t>técnico</w:t>
      </w:r>
      <w:r>
        <w:rPr>
          <w:spacing w:val="-2"/>
          <w:sz w:val="22"/>
        </w:rPr>
        <w:t> </w:t>
      </w:r>
      <w:r>
        <w:rPr>
          <w:sz w:val="22"/>
        </w:rPr>
        <w:t>responsável</w:t>
      </w:r>
      <w:r>
        <w:rPr>
          <w:spacing w:val="-3"/>
          <w:sz w:val="22"/>
        </w:rPr>
        <w:t> </w:t>
      </w:r>
      <w:r>
        <w:rPr>
          <w:sz w:val="22"/>
        </w:rPr>
        <w:t>pela</w:t>
      </w:r>
      <w:r>
        <w:rPr>
          <w:spacing w:val="-4"/>
          <w:sz w:val="22"/>
        </w:rPr>
        <w:t> </w:t>
      </w:r>
      <w:r>
        <w:rPr>
          <w:sz w:val="22"/>
        </w:rPr>
        <w:t>fiscalização;</w:t>
      </w: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40" w:lineRule="auto" w:before="0" w:after="0"/>
        <w:ind w:left="545" w:right="1696" w:hanging="284"/>
        <w:jc w:val="both"/>
        <w:rPr>
          <w:sz w:val="22"/>
        </w:rPr>
      </w:pPr>
      <w:r>
        <w:rPr>
          <w:sz w:val="22"/>
        </w:rPr>
        <w:t>a contratada deverá fornecer</w:t>
      </w:r>
      <w:r>
        <w:rPr>
          <w:spacing w:val="1"/>
          <w:sz w:val="22"/>
        </w:rPr>
        <w:t> </w:t>
      </w:r>
      <w:r>
        <w:rPr>
          <w:sz w:val="22"/>
        </w:rPr>
        <w:t>uma relação das pessoas</w:t>
      </w:r>
      <w:r>
        <w:rPr>
          <w:spacing w:val="1"/>
          <w:sz w:val="22"/>
        </w:rPr>
        <w:t> </w:t>
      </w:r>
      <w:r>
        <w:rPr>
          <w:sz w:val="22"/>
        </w:rPr>
        <w:t>que trabalham</w:t>
      </w:r>
      <w:r>
        <w:rPr>
          <w:spacing w:val="61"/>
          <w:sz w:val="22"/>
        </w:rPr>
        <w:t> </w:t>
      </w:r>
      <w:r>
        <w:rPr>
          <w:sz w:val="22"/>
        </w:rPr>
        <w:t>na obra,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recebimento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parcela,</w:t>
      </w:r>
      <w:r>
        <w:rPr>
          <w:spacing w:val="1"/>
          <w:sz w:val="22"/>
        </w:rPr>
        <w:t> </w:t>
      </w:r>
      <w:r>
        <w:rPr>
          <w:sz w:val="22"/>
        </w:rPr>
        <w:t>acompanhado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comprovante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pagamentos previdenciários e trabalhistas de cada um. De pessoas não constantes</w:t>
      </w:r>
      <w:r>
        <w:rPr>
          <w:spacing w:val="-59"/>
          <w:sz w:val="22"/>
        </w:rPr>
        <w:t> </w:t>
      </w:r>
      <w:r>
        <w:rPr>
          <w:sz w:val="22"/>
        </w:rPr>
        <w:t>nas relações subsequentes, deverá ser apresentada a respectiva rescisão, se não</w:t>
      </w:r>
      <w:r>
        <w:rPr>
          <w:spacing w:val="1"/>
          <w:sz w:val="22"/>
        </w:rPr>
        <w:t> </w:t>
      </w:r>
      <w:r>
        <w:rPr>
          <w:sz w:val="22"/>
        </w:rPr>
        <w:t>comprovado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continua na empresa</w:t>
      </w:r>
      <w:r>
        <w:rPr>
          <w:spacing w:val="-2"/>
          <w:sz w:val="22"/>
        </w:rPr>
        <w:t> </w:t>
      </w:r>
      <w:r>
        <w:rPr>
          <w:sz w:val="22"/>
        </w:rPr>
        <w:t>em outra</w:t>
      </w:r>
      <w:r>
        <w:rPr>
          <w:spacing w:val="-4"/>
          <w:sz w:val="22"/>
        </w:rPr>
        <w:t> </w:t>
      </w:r>
      <w:r>
        <w:rPr>
          <w:sz w:val="22"/>
        </w:rPr>
        <w:t>atividade;</w:t>
      </w: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40" w:lineRule="auto" w:before="0" w:after="0"/>
        <w:ind w:left="545" w:right="1702" w:hanging="284"/>
        <w:jc w:val="both"/>
        <w:rPr>
          <w:sz w:val="22"/>
        </w:rPr>
      </w:pPr>
      <w:r>
        <w:rPr>
          <w:sz w:val="22"/>
        </w:rPr>
        <w:t>a contratada será responsável por quaisquer ônus decorrentes da execução 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-3"/>
          <w:sz w:val="22"/>
        </w:rPr>
        <w:t> </w:t>
      </w:r>
      <w:r>
        <w:rPr>
          <w:sz w:val="22"/>
        </w:rPr>
        <w:t>do presente contrato.</w:t>
      </w: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40" w:lineRule="auto" w:before="0" w:after="0"/>
        <w:ind w:left="545" w:right="1700" w:hanging="284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manter,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compatibilidade com as obrigações assumidas, todas as condições de habilitação e</w:t>
      </w:r>
      <w:r>
        <w:rPr>
          <w:spacing w:val="1"/>
          <w:sz w:val="22"/>
        </w:rPr>
        <w:t> </w:t>
      </w:r>
      <w:r>
        <w:rPr>
          <w:sz w:val="22"/>
        </w:rPr>
        <w:t>qualificação</w:t>
      </w:r>
      <w:r>
        <w:rPr>
          <w:spacing w:val="1"/>
          <w:sz w:val="22"/>
        </w:rPr>
        <w:t> </w:t>
      </w:r>
      <w:r>
        <w:rPr>
          <w:sz w:val="22"/>
        </w:rPr>
        <w:t>exigidas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edital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Concorrência</w:t>
      </w:r>
      <w:r>
        <w:rPr>
          <w:spacing w:val="1"/>
          <w:sz w:val="22"/>
        </w:rPr>
        <w:t> </w:t>
      </w:r>
      <w:r>
        <w:rPr>
          <w:sz w:val="22"/>
        </w:rPr>
        <w:t>186/2020,</w:t>
      </w:r>
      <w:r>
        <w:rPr>
          <w:spacing w:val="1"/>
          <w:sz w:val="22"/>
        </w:rPr>
        <w:t> </w:t>
      </w:r>
      <w:r>
        <w:rPr>
          <w:sz w:val="22"/>
        </w:rPr>
        <w:t>inclusive</w:t>
      </w:r>
      <w:r>
        <w:rPr>
          <w:spacing w:val="61"/>
          <w:sz w:val="22"/>
        </w:rPr>
        <w:t> </w:t>
      </w:r>
      <w:r>
        <w:rPr>
          <w:sz w:val="22"/>
        </w:rPr>
        <w:t>aquelas</w:t>
      </w:r>
      <w:r>
        <w:rPr>
          <w:spacing w:val="1"/>
          <w:sz w:val="22"/>
        </w:rPr>
        <w:t> </w:t>
      </w:r>
      <w:r>
        <w:rPr>
          <w:sz w:val="22"/>
        </w:rPr>
        <w:t>relativas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especificações.</w:t>
      </w: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40" w:lineRule="auto" w:before="1" w:after="0"/>
        <w:ind w:left="545" w:right="1697" w:hanging="284"/>
        <w:jc w:val="both"/>
        <w:rPr>
          <w:sz w:val="22"/>
        </w:rPr>
      </w:pPr>
      <w:r>
        <w:rPr>
          <w:sz w:val="22"/>
        </w:rPr>
        <w:t>ampliar ou reduzir o objeto contratado, nos limites estabelecidos no parágrafo 1</w:t>
      </w:r>
      <w:r>
        <w:rPr>
          <w:strike/>
          <w:sz w:val="22"/>
        </w:rPr>
        <w:t>°</w:t>
      </w:r>
      <w:r>
        <w:rPr>
          <w:strike w:val="0"/>
          <w:sz w:val="22"/>
        </w:rPr>
        <w:t> do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art.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65</w:t>
      </w:r>
      <w:r>
        <w:rPr>
          <w:strike w:val="0"/>
          <w:spacing w:val="-2"/>
          <w:sz w:val="22"/>
        </w:rPr>
        <w:t> </w:t>
      </w:r>
      <w:r>
        <w:rPr>
          <w:strike w:val="0"/>
          <w:sz w:val="22"/>
        </w:rPr>
        <w:t>da Lei n</w:t>
      </w:r>
      <w:r>
        <w:rPr>
          <w:strike/>
          <w:sz w:val="22"/>
        </w:rPr>
        <w:t>°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8.666/93;</w:t>
      </w: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40" w:lineRule="auto" w:before="1" w:after="0"/>
        <w:ind w:left="545" w:right="1703" w:hanging="284"/>
        <w:jc w:val="both"/>
        <w:rPr>
          <w:sz w:val="22"/>
        </w:rPr>
      </w:pPr>
      <w:r>
        <w:rPr>
          <w:sz w:val="22"/>
        </w:rPr>
        <w:t>manter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habilitação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59"/>
          <w:sz w:val="22"/>
        </w:rPr>
        <w:t> </w:t>
      </w:r>
      <w:r>
        <w:rPr>
          <w:sz w:val="22"/>
        </w:rPr>
        <w:t>qualificação</w:t>
      </w:r>
      <w:r>
        <w:rPr>
          <w:spacing w:val="-1"/>
          <w:sz w:val="22"/>
        </w:rPr>
        <w:t> </w:t>
      </w:r>
      <w:r>
        <w:rPr>
          <w:sz w:val="22"/>
        </w:rPr>
        <w:t>exigidas</w:t>
      </w:r>
      <w:r>
        <w:rPr>
          <w:spacing w:val="-2"/>
          <w:sz w:val="22"/>
        </w:rPr>
        <w:t> </w:t>
      </w:r>
      <w:r>
        <w:rPr>
          <w:sz w:val="22"/>
        </w:rPr>
        <w:t>na licitação.</w:t>
      </w:r>
    </w:p>
    <w:p>
      <w:pPr>
        <w:pStyle w:val="BodyText"/>
        <w:spacing w:before="7"/>
        <w:ind w:left="0"/>
        <w:jc w:val="left"/>
        <w:rPr>
          <w:sz w:val="13"/>
        </w:rPr>
      </w:pPr>
    </w:p>
    <w:p>
      <w:pPr>
        <w:pStyle w:val="Heading1"/>
        <w:spacing w:line="252" w:lineRule="exact" w:before="93"/>
      </w:pPr>
      <w:r>
        <w:rPr/>
        <w:t>CLÁUSULA</w:t>
      </w:r>
      <w:r>
        <w:rPr>
          <w:spacing w:val="-8"/>
        </w:rPr>
        <w:t> </w:t>
      </w:r>
      <w:r>
        <w:rPr/>
        <w:t>SEXTA: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RESPONSABILIDADE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PARTES</w:t>
      </w:r>
    </w:p>
    <w:p>
      <w:pPr>
        <w:pStyle w:val="ListParagraph"/>
        <w:numPr>
          <w:ilvl w:val="0"/>
          <w:numId w:val="5"/>
        </w:numPr>
        <w:tabs>
          <w:tab w:pos="385" w:val="left" w:leader="none"/>
        </w:tabs>
        <w:spacing w:line="252" w:lineRule="exact" w:before="0" w:after="0"/>
        <w:ind w:left="384" w:right="0" w:hanging="123"/>
        <w:jc w:val="left"/>
        <w:rPr>
          <w:rFonts w:ascii="Arial" w:hAnsi="Arial"/>
          <w:b/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São</w:t>
      </w:r>
      <w:r>
        <w:rPr>
          <w:spacing w:val="-4"/>
          <w:sz w:val="22"/>
        </w:rPr>
        <w:t> </w:t>
      </w:r>
      <w:r>
        <w:rPr>
          <w:sz w:val="22"/>
        </w:rPr>
        <w:t>responsabilidades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CONTRATANTE:</w:t>
      </w:r>
    </w:p>
    <w:p>
      <w:pPr>
        <w:pStyle w:val="ListParagraph"/>
        <w:numPr>
          <w:ilvl w:val="0"/>
          <w:numId w:val="6"/>
        </w:numPr>
        <w:tabs>
          <w:tab w:pos="522" w:val="left" w:leader="none"/>
        </w:tabs>
        <w:spacing w:line="240" w:lineRule="auto" w:before="2" w:after="0"/>
        <w:ind w:left="262" w:right="1698" w:firstLine="0"/>
        <w:jc w:val="left"/>
        <w:rPr>
          <w:sz w:val="22"/>
        </w:rPr>
      </w:pPr>
      <w:r>
        <w:rPr>
          <w:sz w:val="22"/>
        </w:rPr>
        <w:t>comunicar à </w:t>
      </w:r>
      <w:r>
        <w:rPr>
          <w:rFonts w:ascii="Arial" w:hAnsi="Arial"/>
          <w:b/>
          <w:sz w:val="22"/>
        </w:rPr>
        <w:t>CONTRATADA </w:t>
      </w:r>
      <w:r>
        <w:rPr>
          <w:sz w:val="22"/>
        </w:rPr>
        <w:t>acerca dos volumes de serviços ou fornecimentos, sua</w:t>
      </w:r>
      <w:r>
        <w:rPr>
          <w:spacing w:val="-59"/>
          <w:sz w:val="22"/>
        </w:rPr>
        <w:t> </w:t>
      </w:r>
      <w:r>
        <w:rPr>
          <w:sz w:val="22"/>
        </w:rPr>
        <w:t>periodicidade</w:t>
      </w:r>
      <w:r>
        <w:rPr>
          <w:spacing w:val="-1"/>
          <w:sz w:val="22"/>
        </w:rPr>
        <w:t> </w:t>
      </w:r>
      <w:r>
        <w:rPr>
          <w:sz w:val="22"/>
        </w:rPr>
        <w:t>e locais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entrega ou</w:t>
      </w:r>
      <w:r>
        <w:rPr>
          <w:spacing w:val="-2"/>
          <w:sz w:val="22"/>
        </w:rPr>
        <w:t> </w:t>
      </w:r>
      <w:r>
        <w:rPr>
          <w:sz w:val="22"/>
        </w:rPr>
        <w:t>execução;</w:t>
      </w:r>
    </w:p>
    <w:p>
      <w:pPr>
        <w:pStyle w:val="ListParagraph"/>
        <w:numPr>
          <w:ilvl w:val="0"/>
          <w:numId w:val="6"/>
        </w:numPr>
        <w:tabs>
          <w:tab w:pos="522" w:val="left" w:leader="none"/>
          <w:tab w:pos="9685" w:val="right" w:leader="none"/>
        </w:tabs>
        <w:spacing w:line="253" w:lineRule="exact" w:before="0" w:after="0"/>
        <w:ind w:left="521" w:right="0" w:hanging="260"/>
        <w:jc w:val="left"/>
        <w:rPr>
          <w:rFonts w:ascii="Calibri" w:hAnsi="Calibri"/>
          <w:sz w:val="22"/>
        </w:rPr>
      </w:pPr>
      <w:r>
        <w:rPr>
          <w:sz w:val="22"/>
        </w:rPr>
        <w:t>pagar à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CONTRATADA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pontualmente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exatidão,</w:t>
      </w:r>
      <w:r>
        <w:rPr>
          <w:spacing w:val="2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preços</w:t>
      </w:r>
      <w:r>
        <w:rPr>
          <w:spacing w:val="-2"/>
          <w:sz w:val="22"/>
        </w:rPr>
        <w:t> </w:t>
      </w:r>
      <w:r>
        <w:rPr>
          <w:sz w:val="22"/>
        </w:rPr>
        <w:t>contratados;</w:t>
        <w:tab/>
      </w:r>
      <w:r>
        <w:rPr>
          <w:rFonts w:ascii="Calibri" w:hAnsi="Calibri"/>
          <w:position w:val="1"/>
          <w:sz w:val="22"/>
        </w:rPr>
        <w:t>3</w:t>
      </w:r>
    </w:p>
    <w:p>
      <w:pPr>
        <w:pStyle w:val="ListParagraph"/>
        <w:numPr>
          <w:ilvl w:val="0"/>
          <w:numId w:val="6"/>
        </w:numPr>
        <w:tabs>
          <w:tab w:pos="652" w:val="left" w:leader="none"/>
          <w:tab w:pos="653" w:val="left" w:leader="none"/>
          <w:tab w:pos="2082" w:val="left" w:leader="none"/>
          <w:tab w:pos="2408" w:val="left" w:leader="none"/>
          <w:tab w:pos="3471" w:val="left" w:leader="none"/>
          <w:tab w:pos="3910" w:val="left" w:leader="none"/>
          <w:tab w:pos="5110" w:val="left" w:leader="none"/>
          <w:tab w:pos="5561" w:val="left" w:leader="none"/>
          <w:tab w:pos="6820" w:val="left" w:leader="none"/>
          <w:tab w:pos="7153" w:val="left" w:leader="none"/>
          <w:tab w:pos="8523" w:val="left" w:leader="none"/>
        </w:tabs>
        <w:spacing w:line="251" w:lineRule="exact" w:before="1" w:after="0"/>
        <w:ind w:left="652" w:right="0" w:hanging="391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6969411</wp:posOffset>
            </wp:positionH>
            <wp:positionV relativeFrom="paragraph">
              <wp:posOffset>34819</wp:posOffset>
            </wp:positionV>
            <wp:extent cx="591153" cy="9202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53" cy="9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acompanhar</w:t>
        <w:tab/>
        <w:t>e</w:t>
        <w:tab/>
        <w:t>fiscalizar</w:t>
        <w:tab/>
        <w:t>as</w:t>
        <w:tab/>
        <w:t>condições</w:t>
        <w:tab/>
        <w:t>de</w:t>
        <w:tab/>
        <w:t>habilitação</w:t>
        <w:tab/>
        <w:t>e</w:t>
        <w:tab/>
        <w:t>qualificação</w:t>
        <w:tab/>
        <w:t>da</w:t>
      </w:r>
    </w:p>
    <w:p>
      <w:pPr>
        <w:pStyle w:val="Heading1"/>
        <w:spacing w:line="251" w:lineRule="exact"/>
      </w:pPr>
      <w:r>
        <w:rPr/>
        <w:t>CONTRATADA.</w:t>
      </w:r>
    </w:p>
    <w:p>
      <w:pPr>
        <w:pStyle w:val="ListParagraph"/>
        <w:numPr>
          <w:ilvl w:val="0"/>
          <w:numId w:val="5"/>
        </w:numPr>
        <w:tabs>
          <w:tab w:pos="447" w:val="left" w:leader="none"/>
        </w:tabs>
        <w:spacing w:line="252" w:lineRule="exact" w:before="2" w:after="0"/>
        <w:ind w:left="446" w:right="0" w:hanging="185"/>
        <w:jc w:val="left"/>
        <w:rPr>
          <w:rFonts w:ascii="Arial" w:hAnsi="Arial"/>
          <w:b/>
          <w:sz w:val="22"/>
        </w:rPr>
      </w:pP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São</w:t>
      </w:r>
      <w:r>
        <w:rPr>
          <w:spacing w:val="-4"/>
          <w:sz w:val="22"/>
        </w:rPr>
        <w:t> </w:t>
      </w:r>
      <w:r>
        <w:rPr>
          <w:sz w:val="22"/>
        </w:rPr>
        <w:t>responsabilidades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CONTRATADA:</w:t>
      </w:r>
    </w:p>
    <w:p>
      <w:pPr>
        <w:pStyle w:val="ListParagraph"/>
        <w:numPr>
          <w:ilvl w:val="0"/>
          <w:numId w:val="7"/>
        </w:numPr>
        <w:tabs>
          <w:tab w:pos="562" w:val="left" w:leader="none"/>
        </w:tabs>
        <w:spacing w:line="240" w:lineRule="auto" w:before="0" w:after="0"/>
        <w:ind w:left="262" w:right="1697" w:firstLine="0"/>
        <w:jc w:val="left"/>
        <w:rPr>
          <w:sz w:val="22"/>
        </w:rPr>
      </w:pPr>
      <w:r>
        <w:rPr>
          <w:sz w:val="22"/>
        </w:rPr>
        <w:t>responder</w:t>
      </w:r>
      <w:r>
        <w:rPr>
          <w:spacing w:val="37"/>
          <w:sz w:val="22"/>
        </w:rPr>
        <w:t> </w:t>
      </w:r>
      <w:r>
        <w:rPr>
          <w:sz w:val="22"/>
        </w:rPr>
        <w:t>pelos</w:t>
      </w:r>
      <w:r>
        <w:rPr>
          <w:spacing w:val="39"/>
          <w:sz w:val="22"/>
        </w:rPr>
        <w:t> </w:t>
      </w:r>
      <w:r>
        <w:rPr>
          <w:sz w:val="22"/>
        </w:rPr>
        <w:t>danos</w:t>
      </w:r>
      <w:r>
        <w:rPr>
          <w:spacing w:val="39"/>
          <w:sz w:val="22"/>
        </w:rPr>
        <w:t> </w:t>
      </w:r>
      <w:r>
        <w:rPr>
          <w:sz w:val="22"/>
        </w:rPr>
        <w:t>causados</w:t>
      </w:r>
      <w:r>
        <w:rPr>
          <w:spacing w:val="36"/>
          <w:sz w:val="22"/>
        </w:rPr>
        <w:t> </w:t>
      </w:r>
      <w:r>
        <w:rPr>
          <w:sz w:val="22"/>
        </w:rPr>
        <w:t>diretamente</w:t>
      </w:r>
      <w:r>
        <w:rPr>
          <w:spacing w:val="40"/>
          <w:sz w:val="22"/>
        </w:rPr>
        <w:t> </w:t>
      </w:r>
      <w:r>
        <w:rPr>
          <w:sz w:val="22"/>
        </w:rPr>
        <w:t>à</w:t>
      </w:r>
      <w:r>
        <w:rPr>
          <w:spacing w:val="42"/>
          <w:sz w:val="22"/>
        </w:rPr>
        <w:t> </w:t>
      </w:r>
      <w:r>
        <w:rPr>
          <w:rFonts w:ascii="Arial" w:hAnsi="Arial"/>
          <w:b/>
          <w:sz w:val="22"/>
        </w:rPr>
        <w:t>CONTRATANTE</w:t>
      </w:r>
      <w:r>
        <w:rPr>
          <w:rFonts w:ascii="Arial" w:hAnsi="Arial"/>
          <w:b/>
          <w:spacing w:val="39"/>
          <w:sz w:val="22"/>
        </w:rPr>
        <w:t> </w:t>
      </w:r>
      <w:r>
        <w:rPr>
          <w:sz w:val="22"/>
        </w:rPr>
        <w:t>ou</w:t>
      </w:r>
      <w:r>
        <w:rPr>
          <w:spacing w:val="38"/>
          <w:sz w:val="22"/>
        </w:rPr>
        <w:t> </w:t>
      </w:r>
      <w:r>
        <w:rPr>
          <w:sz w:val="22"/>
        </w:rPr>
        <w:t>a</w:t>
      </w:r>
      <w:r>
        <w:rPr>
          <w:spacing w:val="37"/>
          <w:sz w:val="22"/>
        </w:rPr>
        <w:t> </w:t>
      </w:r>
      <w:r>
        <w:rPr>
          <w:sz w:val="22"/>
        </w:rPr>
        <w:t>terceiros,</w:t>
      </w:r>
      <w:r>
        <w:rPr>
          <w:spacing w:val="-58"/>
          <w:sz w:val="22"/>
        </w:rPr>
        <w:t> </w:t>
      </w:r>
      <w:r>
        <w:rPr>
          <w:sz w:val="22"/>
        </w:rPr>
        <w:t>decorrentes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sua</w:t>
      </w:r>
      <w:r>
        <w:rPr>
          <w:spacing w:val="-2"/>
          <w:sz w:val="22"/>
        </w:rPr>
        <w:t> </w:t>
      </w:r>
      <w:r>
        <w:rPr>
          <w:sz w:val="22"/>
        </w:rPr>
        <w:t>culpa</w:t>
      </w:r>
      <w:r>
        <w:rPr>
          <w:spacing w:val="-1"/>
          <w:sz w:val="22"/>
        </w:rPr>
        <w:t> </w:t>
      </w:r>
      <w:r>
        <w:rPr>
          <w:sz w:val="22"/>
        </w:rPr>
        <w:t>ou dolo na</w:t>
      </w:r>
      <w:r>
        <w:rPr>
          <w:spacing w:val="-2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 presente</w:t>
      </w:r>
      <w:r>
        <w:rPr>
          <w:spacing w:val="3"/>
          <w:sz w:val="22"/>
        </w:rPr>
        <w:t> </w:t>
      </w:r>
      <w:r>
        <w:rPr>
          <w:rFonts w:ascii="Arial" w:hAnsi="Arial"/>
          <w:b/>
          <w:sz w:val="22"/>
        </w:rPr>
        <w:t>Contrato</w:t>
      </w:r>
      <w:r>
        <w:rPr>
          <w:sz w:val="22"/>
        </w:rPr>
        <w:t>;</w:t>
      </w:r>
    </w:p>
    <w:p>
      <w:pPr>
        <w:pStyle w:val="ListParagraph"/>
        <w:numPr>
          <w:ilvl w:val="0"/>
          <w:numId w:val="7"/>
        </w:numPr>
        <w:tabs>
          <w:tab w:pos="632" w:val="left" w:leader="none"/>
        </w:tabs>
        <w:spacing w:line="240" w:lineRule="auto" w:before="2" w:after="0"/>
        <w:ind w:left="262" w:right="1697" w:firstLine="0"/>
        <w:jc w:val="left"/>
        <w:rPr>
          <w:sz w:val="22"/>
        </w:rPr>
      </w:pPr>
      <w:r>
        <w:rPr>
          <w:sz w:val="22"/>
        </w:rPr>
        <w:t>responder</w:t>
      </w:r>
      <w:r>
        <w:rPr>
          <w:spacing w:val="48"/>
          <w:sz w:val="22"/>
        </w:rPr>
        <w:t> </w:t>
      </w:r>
      <w:r>
        <w:rPr>
          <w:sz w:val="22"/>
        </w:rPr>
        <w:t>pelos</w:t>
      </w:r>
      <w:r>
        <w:rPr>
          <w:spacing w:val="45"/>
          <w:sz w:val="22"/>
        </w:rPr>
        <w:t> </w:t>
      </w:r>
      <w:r>
        <w:rPr>
          <w:sz w:val="22"/>
        </w:rPr>
        <w:t>encargos</w:t>
      </w:r>
      <w:r>
        <w:rPr>
          <w:spacing w:val="45"/>
          <w:sz w:val="22"/>
        </w:rPr>
        <w:t> </w:t>
      </w:r>
      <w:r>
        <w:rPr>
          <w:sz w:val="22"/>
        </w:rPr>
        <w:t>trabalhistas,</w:t>
      </w:r>
      <w:r>
        <w:rPr>
          <w:spacing w:val="51"/>
          <w:sz w:val="22"/>
        </w:rPr>
        <w:t> </w:t>
      </w:r>
      <w:r>
        <w:rPr>
          <w:sz w:val="22"/>
        </w:rPr>
        <w:t>previdenciários,</w:t>
      </w:r>
      <w:r>
        <w:rPr>
          <w:spacing w:val="46"/>
          <w:sz w:val="22"/>
        </w:rPr>
        <w:t> </w:t>
      </w:r>
      <w:r>
        <w:rPr>
          <w:sz w:val="22"/>
        </w:rPr>
        <w:t>fiscais</w:t>
      </w:r>
      <w:r>
        <w:rPr>
          <w:spacing w:val="45"/>
          <w:sz w:val="22"/>
        </w:rPr>
        <w:t> </w:t>
      </w:r>
      <w:r>
        <w:rPr>
          <w:sz w:val="22"/>
        </w:rPr>
        <w:t>e</w:t>
      </w:r>
      <w:r>
        <w:rPr>
          <w:spacing w:val="47"/>
          <w:sz w:val="22"/>
        </w:rPr>
        <w:t> </w:t>
      </w:r>
      <w:r>
        <w:rPr>
          <w:sz w:val="22"/>
        </w:rPr>
        <w:t>comerciais</w:t>
      </w:r>
      <w:r>
        <w:rPr>
          <w:spacing w:val="-59"/>
          <w:sz w:val="22"/>
        </w:rPr>
        <w:t> </w:t>
      </w:r>
      <w:r>
        <w:rPr>
          <w:sz w:val="22"/>
        </w:rPr>
        <w:t>resultantes da</w:t>
      </w:r>
      <w:r>
        <w:rPr>
          <w:spacing w:val="-2"/>
          <w:sz w:val="22"/>
        </w:rPr>
        <w:t> </w:t>
      </w:r>
      <w:r>
        <w:rPr>
          <w:sz w:val="22"/>
        </w:rPr>
        <w:t>execução</w:t>
      </w:r>
      <w:r>
        <w:rPr>
          <w:spacing w:val="-2"/>
          <w:sz w:val="22"/>
        </w:rPr>
        <w:t> </w:t>
      </w:r>
      <w:r>
        <w:rPr>
          <w:sz w:val="22"/>
        </w:rPr>
        <w:t>deste instrumento;</w:t>
      </w:r>
    </w:p>
    <w:p>
      <w:pPr>
        <w:pStyle w:val="ListParagraph"/>
        <w:numPr>
          <w:ilvl w:val="0"/>
          <w:numId w:val="7"/>
        </w:numPr>
        <w:tabs>
          <w:tab w:pos="509" w:val="left" w:leader="none"/>
        </w:tabs>
        <w:spacing w:line="252" w:lineRule="exact" w:before="0" w:after="0"/>
        <w:ind w:left="508" w:right="0" w:hanging="247"/>
        <w:jc w:val="left"/>
        <w:rPr>
          <w:sz w:val="22"/>
        </w:rPr>
      </w:pPr>
      <w:r>
        <w:rPr>
          <w:sz w:val="22"/>
        </w:rPr>
        <w:t>zelar</w:t>
      </w:r>
      <w:r>
        <w:rPr>
          <w:spacing w:val="-2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execução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serviços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qualidade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perfeição;</w:t>
      </w:r>
    </w:p>
    <w:p>
      <w:pPr>
        <w:pStyle w:val="ListParagraph"/>
        <w:numPr>
          <w:ilvl w:val="0"/>
          <w:numId w:val="7"/>
        </w:numPr>
        <w:tabs>
          <w:tab w:pos="529" w:val="left" w:leader="none"/>
        </w:tabs>
        <w:spacing w:line="240" w:lineRule="auto" w:before="0" w:after="0"/>
        <w:ind w:left="262" w:right="1700" w:firstLine="0"/>
        <w:jc w:val="left"/>
        <w:rPr>
          <w:sz w:val="22"/>
        </w:rPr>
      </w:pPr>
      <w:r>
        <w:rPr>
          <w:sz w:val="22"/>
        </w:rPr>
        <w:t>reembolsar</w:t>
      </w:r>
      <w:r>
        <w:rPr>
          <w:spacing w:val="6"/>
          <w:sz w:val="22"/>
        </w:rPr>
        <w:t> </w:t>
      </w:r>
      <w:r>
        <w:rPr>
          <w:sz w:val="22"/>
        </w:rPr>
        <w:t>pontualmente</w:t>
      </w:r>
      <w:r>
        <w:rPr>
          <w:spacing w:val="6"/>
          <w:sz w:val="22"/>
        </w:rPr>
        <w:t> </w:t>
      </w:r>
      <w:r>
        <w:rPr>
          <w:sz w:val="22"/>
        </w:rPr>
        <w:t>as</w:t>
      </w:r>
      <w:r>
        <w:rPr>
          <w:spacing w:val="6"/>
          <w:sz w:val="22"/>
        </w:rPr>
        <w:t> </w:t>
      </w:r>
      <w:r>
        <w:rPr>
          <w:sz w:val="22"/>
        </w:rPr>
        <w:t>partes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4"/>
          <w:sz w:val="22"/>
        </w:rPr>
        <w:t> </w:t>
      </w:r>
      <w:r>
        <w:rPr>
          <w:sz w:val="22"/>
        </w:rPr>
        <w:t>serviço</w:t>
      </w:r>
      <w:r>
        <w:rPr>
          <w:spacing w:val="6"/>
          <w:sz w:val="22"/>
        </w:rPr>
        <w:t> </w:t>
      </w:r>
      <w:r>
        <w:rPr>
          <w:sz w:val="22"/>
        </w:rPr>
        <w:t>ou</w:t>
      </w:r>
      <w:r>
        <w:rPr>
          <w:spacing w:val="4"/>
          <w:sz w:val="22"/>
        </w:rPr>
        <w:t> </w:t>
      </w:r>
      <w:r>
        <w:rPr>
          <w:sz w:val="22"/>
        </w:rPr>
        <w:t>fornecimento</w:t>
      </w:r>
      <w:r>
        <w:rPr>
          <w:spacing w:val="4"/>
          <w:sz w:val="22"/>
        </w:rPr>
        <w:t> </w:t>
      </w:r>
      <w:r>
        <w:rPr>
          <w:sz w:val="22"/>
        </w:rPr>
        <w:t>sub</w:t>
      </w:r>
      <w:r>
        <w:rPr>
          <w:spacing w:val="6"/>
          <w:sz w:val="22"/>
        </w:rPr>
        <w:t> </w:t>
      </w:r>
      <w:r>
        <w:rPr>
          <w:sz w:val="22"/>
        </w:rPr>
        <w:t>contratados,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-58"/>
          <w:sz w:val="22"/>
        </w:rPr>
        <w:t> </w:t>
      </w:r>
      <w:r>
        <w:rPr>
          <w:sz w:val="22"/>
        </w:rPr>
        <w:t>limite</w:t>
      </w:r>
      <w:r>
        <w:rPr>
          <w:spacing w:val="-1"/>
          <w:sz w:val="22"/>
        </w:rPr>
        <w:t> </w:t>
      </w:r>
      <w:r>
        <w:rPr>
          <w:sz w:val="22"/>
        </w:rPr>
        <w:t>admitido;</w:t>
      </w: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7"/>
        </w:rPr>
        <w:t> </w:t>
      </w:r>
      <w:r>
        <w:rPr/>
        <w:t>SÉTIMA:</w:t>
      </w:r>
      <w:r>
        <w:rPr>
          <w:spacing w:val="-1"/>
        </w:rPr>
        <w:t> </w:t>
      </w:r>
      <w:r>
        <w:rPr/>
        <w:t>DO PREÇO</w:t>
      </w:r>
    </w:p>
    <w:p>
      <w:pPr>
        <w:pStyle w:val="BodyText"/>
        <w:spacing w:before="4"/>
        <w:ind w:right="1898"/>
      </w:pPr>
      <w:r>
        <w:rPr/>
        <w:t>Pela execução dos serviços pertinentes ao objeto deste Contrato, a CONTRATANTE</w:t>
      </w:r>
      <w:r>
        <w:rPr>
          <w:spacing w:val="-59"/>
        </w:rPr>
        <w:t> </w:t>
      </w:r>
      <w:r>
        <w:rPr/>
        <w:t>pagará à CONTRATADA, a importância de </w:t>
      </w:r>
      <w:r>
        <w:rPr>
          <w:rFonts w:ascii="Arial" w:hAnsi="Arial"/>
          <w:b/>
        </w:rPr>
        <w:t>R$ 1.955.472,07 </w:t>
      </w:r>
      <w:r>
        <w:rPr/>
        <w:t>mediante apresentação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medições</w:t>
      </w:r>
      <w:r>
        <w:rPr>
          <w:spacing w:val="-2"/>
        </w:rPr>
        <w:t> </w:t>
      </w:r>
      <w:r>
        <w:rPr/>
        <w:t>mensais.</w:t>
      </w: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8"/>
        </w:rPr>
        <w:t> </w:t>
      </w:r>
      <w:r>
        <w:rPr/>
        <w:t>OITAVA: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REAJUSTE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PREÇO</w:t>
      </w:r>
    </w:p>
    <w:p>
      <w:pPr>
        <w:pStyle w:val="BodyText"/>
        <w:spacing w:before="4"/>
      </w:pPr>
      <w:r>
        <w:rPr/>
        <w:t>Os</w:t>
      </w:r>
      <w:r>
        <w:rPr>
          <w:spacing w:val="-1"/>
        </w:rPr>
        <w:t> </w:t>
      </w:r>
      <w:r>
        <w:rPr/>
        <w:t>preços</w:t>
      </w:r>
      <w:r>
        <w:rPr>
          <w:spacing w:val="-4"/>
        </w:rPr>
        <w:t> </w:t>
      </w:r>
      <w:r>
        <w:rPr/>
        <w:t>contratados serão</w:t>
      </w:r>
      <w:r>
        <w:rPr>
          <w:spacing w:val="-4"/>
        </w:rPr>
        <w:t> </w:t>
      </w:r>
      <w:r>
        <w:rPr/>
        <w:t>fixos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irreajustaveis.</w:t>
      </w: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8"/>
        </w:rPr>
        <w:t> </w:t>
      </w:r>
      <w:r>
        <w:rPr/>
        <w:t>NONA: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PAGAMENTO</w:t>
      </w:r>
    </w:p>
    <w:p>
      <w:pPr>
        <w:pStyle w:val="ListParagraph"/>
        <w:numPr>
          <w:ilvl w:val="1"/>
          <w:numId w:val="8"/>
        </w:numPr>
        <w:tabs>
          <w:tab w:pos="699" w:val="left" w:leader="none"/>
        </w:tabs>
        <w:spacing w:line="240" w:lineRule="auto" w:before="1" w:after="0"/>
        <w:ind w:left="262" w:right="1695" w:firstLine="0"/>
        <w:jc w:val="both"/>
        <w:rPr>
          <w:sz w:val="22"/>
        </w:rPr>
      </w:pPr>
      <w:r>
        <w:rPr>
          <w:sz w:val="22"/>
        </w:rPr>
        <w:t>O pagamento será efetuado junto à Tesouraria Municipal através de transferência</w:t>
      </w:r>
      <w:r>
        <w:rPr>
          <w:spacing w:val="1"/>
          <w:sz w:val="22"/>
        </w:rPr>
        <w:t> </w:t>
      </w:r>
      <w:r>
        <w:rPr>
          <w:sz w:val="22"/>
        </w:rPr>
        <w:t>bancária conforme Ordem de Serviço n</w:t>
      </w:r>
      <w:r>
        <w:rPr>
          <w:strike/>
          <w:sz w:val="22"/>
        </w:rPr>
        <w:t>º</w:t>
      </w:r>
      <w:r>
        <w:rPr>
          <w:strike w:val="0"/>
          <w:sz w:val="22"/>
        </w:rPr>
        <w:t> 03/2013, em conta corrente indicada pela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contratada,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a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qual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deverá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ser</w:t>
      </w:r>
      <w:r>
        <w:rPr>
          <w:strike w:val="0"/>
          <w:spacing w:val="1"/>
          <w:sz w:val="22"/>
        </w:rPr>
        <w:t> </w:t>
      </w:r>
      <w:r>
        <w:rPr>
          <w:rFonts w:ascii="Arial" w:hAnsi="Arial"/>
          <w:b/>
          <w:strike w:val="0"/>
          <w:sz w:val="22"/>
        </w:rPr>
        <w:t>obrigatoriamente</w:t>
      </w:r>
      <w:r>
        <w:rPr>
          <w:rFonts w:ascii="Arial" w:hAnsi="Arial"/>
          <w:b/>
          <w:strike w:val="0"/>
          <w:spacing w:val="1"/>
          <w:sz w:val="22"/>
        </w:rPr>
        <w:t> </w:t>
      </w:r>
      <w:r>
        <w:rPr>
          <w:strike w:val="0"/>
          <w:sz w:val="22"/>
        </w:rPr>
        <w:t>uma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conta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jurídica</w:t>
      </w:r>
      <w:r>
        <w:rPr>
          <w:strike w:val="0"/>
          <w:spacing w:val="61"/>
          <w:sz w:val="22"/>
        </w:rPr>
        <w:t> </w:t>
      </w:r>
      <w:r>
        <w:rPr>
          <w:strike w:val="0"/>
          <w:sz w:val="22"/>
        </w:rPr>
        <w:t>vinculada</w:t>
      </w:r>
      <w:r>
        <w:rPr>
          <w:strike w:val="0"/>
          <w:spacing w:val="61"/>
          <w:sz w:val="22"/>
        </w:rPr>
        <w:t> </w:t>
      </w:r>
      <w:r>
        <w:rPr>
          <w:strike w:val="0"/>
          <w:sz w:val="22"/>
        </w:rPr>
        <w:t>ao</w:t>
      </w:r>
      <w:r>
        <w:rPr>
          <w:strike w:val="0"/>
          <w:spacing w:val="-59"/>
          <w:sz w:val="22"/>
        </w:rPr>
        <w:t> </w:t>
      </w:r>
      <w:r>
        <w:rPr>
          <w:strike w:val="0"/>
          <w:sz w:val="22"/>
        </w:rPr>
        <w:t>CNPJ da empresa contratada, à vista do documento fiscal apresentado, devendo este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estar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devidamente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atestado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pelo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setor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e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servidor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responsável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pela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fiscalização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e</w:t>
      </w:r>
      <w:r>
        <w:rPr>
          <w:strike w:val="0"/>
          <w:spacing w:val="-59"/>
          <w:sz w:val="22"/>
        </w:rPr>
        <w:t> </w:t>
      </w:r>
      <w:r>
        <w:rPr>
          <w:strike w:val="0"/>
          <w:sz w:val="22"/>
        </w:rPr>
        <w:t>acompanhamento da execução do contrato. A liquidação e efetivo pagamento serão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feitos em até trinta (30) dias, contados da entrega da nota fiscal junto a Secretaria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Municipal de Fazenda, </w:t>
      </w:r>
      <w:r>
        <w:rPr>
          <w:rFonts w:ascii="Arial" w:hAnsi="Arial"/>
          <w:b/>
          <w:strike w:val="0"/>
          <w:sz w:val="22"/>
        </w:rPr>
        <w:t>exceto </w:t>
      </w:r>
      <w:r>
        <w:rPr>
          <w:strike w:val="0"/>
          <w:sz w:val="22"/>
        </w:rPr>
        <w:t>por motivo devidamente justificado pela Administração.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Os</w:t>
      </w:r>
      <w:r>
        <w:rPr>
          <w:strike w:val="0"/>
          <w:spacing w:val="6"/>
          <w:sz w:val="22"/>
        </w:rPr>
        <w:t> </w:t>
      </w:r>
      <w:r>
        <w:rPr>
          <w:strike w:val="0"/>
          <w:sz w:val="22"/>
        </w:rPr>
        <w:t>pagamentos</w:t>
      </w:r>
      <w:r>
        <w:rPr>
          <w:strike w:val="0"/>
          <w:spacing w:val="5"/>
          <w:sz w:val="22"/>
        </w:rPr>
        <w:t> </w:t>
      </w:r>
      <w:r>
        <w:rPr>
          <w:strike w:val="0"/>
          <w:sz w:val="22"/>
        </w:rPr>
        <w:t>obedecerão</w:t>
      </w:r>
      <w:r>
        <w:rPr>
          <w:strike w:val="0"/>
          <w:spacing w:val="5"/>
          <w:sz w:val="22"/>
        </w:rPr>
        <w:t> </w:t>
      </w:r>
      <w:r>
        <w:rPr>
          <w:strike w:val="0"/>
          <w:sz w:val="22"/>
        </w:rPr>
        <w:t>à</w:t>
      </w:r>
      <w:r>
        <w:rPr>
          <w:strike w:val="0"/>
          <w:spacing w:val="5"/>
          <w:sz w:val="22"/>
        </w:rPr>
        <w:t> </w:t>
      </w:r>
      <w:r>
        <w:rPr>
          <w:strike w:val="0"/>
          <w:sz w:val="22"/>
        </w:rPr>
        <w:t>ordem</w:t>
      </w:r>
      <w:r>
        <w:rPr>
          <w:strike w:val="0"/>
          <w:spacing w:val="6"/>
          <w:sz w:val="22"/>
        </w:rPr>
        <w:t> </w:t>
      </w:r>
      <w:r>
        <w:rPr>
          <w:strike w:val="0"/>
          <w:sz w:val="22"/>
        </w:rPr>
        <w:t>cronológica,</w:t>
      </w:r>
      <w:r>
        <w:rPr>
          <w:strike w:val="0"/>
          <w:spacing w:val="4"/>
          <w:sz w:val="22"/>
        </w:rPr>
        <w:t> </w:t>
      </w:r>
      <w:r>
        <w:rPr>
          <w:strike w:val="0"/>
          <w:sz w:val="22"/>
        </w:rPr>
        <w:t>conforme</w:t>
      </w:r>
      <w:r>
        <w:rPr>
          <w:strike w:val="0"/>
          <w:spacing w:val="10"/>
          <w:sz w:val="22"/>
        </w:rPr>
        <w:t> </w:t>
      </w:r>
      <w:r>
        <w:rPr>
          <w:strike w:val="0"/>
          <w:sz w:val="22"/>
        </w:rPr>
        <w:t>disposto</w:t>
      </w:r>
      <w:r>
        <w:rPr>
          <w:strike w:val="0"/>
          <w:spacing w:val="5"/>
          <w:sz w:val="22"/>
        </w:rPr>
        <w:t> </w:t>
      </w:r>
      <w:r>
        <w:rPr>
          <w:strike w:val="0"/>
          <w:sz w:val="22"/>
        </w:rPr>
        <w:t>no</w:t>
      </w:r>
      <w:r>
        <w:rPr>
          <w:strike w:val="0"/>
          <w:spacing w:val="5"/>
          <w:sz w:val="22"/>
        </w:rPr>
        <w:t> </w:t>
      </w:r>
      <w:r>
        <w:rPr>
          <w:strike w:val="0"/>
          <w:sz w:val="22"/>
        </w:rPr>
        <w:t>Decreto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528" w:footer="26" w:top="1500" w:bottom="220" w:left="1440" w:right="0"/>
        </w:sectPr>
      </w:pPr>
    </w:p>
    <w:p>
      <w:pPr>
        <w:pStyle w:val="BodyText"/>
        <w:spacing w:before="86"/>
        <w:ind w:right="1702"/>
      </w:pPr>
      <w:r>
        <w:rPr/>
        <w:t>Municipal 214/2015. Caso o dia do pagamento seja feriado ou sem expediente na</w:t>
      </w:r>
      <w:r>
        <w:rPr>
          <w:spacing w:val="1"/>
        </w:rPr>
        <w:t> </w:t>
      </w:r>
      <w:r>
        <w:rPr/>
        <w:t>Prefeitura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Torres,</w:t>
      </w:r>
      <w:r>
        <w:rPr>
          <w:spacing w:val="-1"/>
        </w:rPr>
        <w:t> </w:t>
      </w:r>
      <w:r>
        <w:rPr/>
        <w:t>o pagamento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efetuado</w:t>
      </w:r>
      <w:r>
        <w:rPr>
          <w:spacing w:val="-5"/>
        </w:rPr>
        <w:t> </w:t>
      </w:r>
      <w:r>
        <w:rPr/>
        <w:t>no primeiro</w:t>
      </w:r>
      <w:r>
        <w:rPr>
          <w:spacing w:val="-2"/>
        </w:rPr>
        <w:t> </w:t>
      </w:r>
      <w:r>
        <w:rPr/>
        <w:t>dia útil</w:t>
      </w:r>
      <w:r>
        <w:rPr>
          <w:spacing w:val="-1"/>
        </w:rPr>
        <w:t> </w:t>
      </w:r>
      <w:r>
        <w:rPr/>
        <w:t>seguinte.</w:t>
      </w:r>
    </w:p>
    <w:p>
      <w:pPr>
        <w:pStyle w:val="ListParagraph"/>
        <w:numPr>
          <w:ilvl w:val="1"/>
          <w:numId w:val="8"/>
        </w:numPr>
        <w:tabs>
          <w:tab w:pos="759" w:val="left" w:leader="none"/>
        </w:tabs>
        <w:spacing w:line="240" w:lineRule="auto" w:before="0" w:after="0"/>
        <w:ind w:left="262" w:right="1694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nota</w:t>
      </w:r>
      <w:r>
        <w:rPr>
          <w:spacing w:val="1"/>
          <w:sz w:val="22"/>
        </w:rPr>
        <w:t> </w:t>
      </w:r>
      <w:r>
        <w:rPr>
          <w:sz w:val="22"/>
        </w:rPr>
        <w:t>fiscal/fatura</w:t>
      </w:r>
      <w:r>
        <w:rPr>
          <w:spacing w:val="1"/>
          <w:sz w:val="22"/>
        </w:rPr>
        <w:t> </w:t>
      </w:r>
      <w:r>
        <w:rPr>
          <w:sz w:val="22"/>
        </w:rPr>
        <w:t>emitida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fornecedor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conter,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local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fácil</w:t>
      </w:r>
      <w:r>
        <w:rPr>
          <w:spacing w:val="-59"/>
          <w:sz w:val="22"/>
        </w:rPr>
        <w:t> </w:t>
      </w:r>
      <w:r>
        <w:rPr>
          <w:sz w:val="22"/>
        </w:rPr>
        <w:t>visualização, a indicação do n.º do contrato, do n° do empenho e o do nº da conta</w:t>
      </w:r>
      <w:r>
        <w:rPr>
          <w:spacing w:val="1"/>
          <w:sz w:val="22"/>
        </w:rPr>
        <w:t> </w:t>
      </w:r>
      <w:r>
        <w:rPr>
          <w:sz w:val="22"/>
        </w:rPr>
        <w:t>bancária a fim de se acelerar o trâmite de recebimento do item e posterior liberação do</w:t>
      </w:r>
      <w:r>
        <w:rPr>
          <w:spacing w:val="-59"/>
          <w:sz w:val="22"/>
        </w:rPr>
        <w:t> </w:t>
      </w: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pagamento.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apresentado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declaração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Optante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Simples,</w:t>
      </w:r>
      <w:r>
        <w:rPr>
          <w:spacing w:val="1"/>
          <w:sz w:val="22"/>
        </w:rPr>
        <w:t> </w:t>
      </w:r>
      <w:r>
        <w:rPr>
          <w:sz w:val="22"/>
        </w:rPr>
        <w:t>informando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respectivo</w:t>
      </w:r>
      <w:r>
        <w:rPr>
          <w:spacing w:val="1"/>
          <w:sz w:val="22"/>
        </w:rPr>
        <w:t> </w:t>
      </w:r>
      <w:r>
        <w:rPr>
          <w:sz w:val="22"/>
        </w:rPr>
        <w:t>enquadramento,</w:t>
      </w:r>
      <w:r>
        <w:rPr>
          <w:spacing w:val="1"/>
          <w:sz w:val="22"/>
        </w:rPr>
        <w:t> </w:t>
      </w:r>
      <w:r>
        <w:rPr>
          <w:sz w:val="22"/>
        </w:rPr>
        <w:t>assinado pelo Contador/Técnico Contábil e pelo responsável pela empresa, a cada</w:t>
      </w:r>
      <w:r>
        <w:rPr>
          <w:spacing w:val="1"/>
          <w:sz w:val="22"/>
        </w:rPr>
        <w:t> </w:t>
      </w:r>
      <w:r>
        <w:rPr>
          <w:sz w:val="22"/>
        </w:rPr>
        <w:t>Nota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e/ou</w:t>
      </w:r>
      <w:r>
        <w:rPr>
          <w:spacing w:val="1"/>
          <w:sz w:val="22"/>
        </w:rPr>
        <w:t> </w:t>
      </w:r>
      <w:r>
        <w:rPr>
          <w:sz w:val="22"/>
        </w:rPr>
        <w:t>Fatura</w:t>
      </w:r>
      <w:r>
        <w:rPr>
          <w:spacing w:val="1"/>
          <w:sz w:val="22"/>
        </w:rPr>
        <w:t> </w:t>
      </w:r>
      <w:r>
        <w:rPr>
          <w:sz w:val="22"/>
        </w:rPr>
        <w:t>emitida,</w:t>
      </w:r>
      <w:r>
        <w:rPr>
          <w:spacing w:val="1"/>
          <w:sz w:val="22"/>
        </w:rPr>
        <w:t> </w:t>
      </w:r>
      <w:r>
        <w:rPr>
          <w:sz w:val="22"/>
        </w:rPr>
        <w:t>bem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demais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tratem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dispensa de retenção de Impostos e Encargos Sociais, nos termos da Ordem de</w:t>
      </w:r>
      <w:r>
        <w:rPr>
          <w:spacing w:val="1"/>
          <w:sz w:val="22"/>
        </w:rPr>
        <w:t> </w:t>
      </w:r>
      <w:r>
        <w:rPr>
          <w:sz w:val="22"/>
        </w:rPr>
        <w:t>Serviço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07/2014,</w:t>
      </w:r>
      <w:r>
        <w:rPr>
          <w:spacing w:val="1"/>
          <w:sz w:val="22"/>
        </w:rPr>
        <w:t> </w:t>
      </w:r>
      <w:r>
        <w:rPr>
          <w:sz w:val="22"/>
        </w:rPr>
        <w:t>devendo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estar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trabalhistas,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INSS</w:t>
      </w:r>
      <w:r>
        <w:rPr>
          <w:spacing w:val="-2"/>
          <w:sz w:val="22"/>
        </w:rPr>
        <w:t> </w:t>
      </w:r>
      <w:r>
        <w:rPr>
          <w:sz w:val="22"/>
        </w:rPr>
        <w:t>e FGTS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dia.</w:t>
      </w:r>
    </w:p>
    <w:p>
      <w:pPr>
        <w:pStyle w:val="ListParagraph"/>
        <w:numPr>
          <w:ilvl w:val="1"/>
          <w:numId w:val="8"/>
        </w:numPr>
        <w:tabs>
          <w:tab w:pos="709" w:val="left" w:leader="none"/>
        </w:tabs>
        <w:spacing w:line="240" w:lineRule="auto" w:before="0" w:after="0"/>
        <w:ind w:left="262" w:right="1703" w:firstLine="0"/>
        <w:jc w:val="both"/>
        <w:rPr>
          <w:sz w:val="22"/>
        </w:rPr>
      </w:pPr>
      <w:r>
        <w:rPr>
          <w:sz w:val="22"/>
        </w:rPr>
        <w:t>O Município disporá de um prazo de até 3 (três) dias úteis para ultimar o devido</w:t>
      </w:r>
      <w:r>
        <w:rPr>
          <w:spacing w:val="1"/>
          <w:sz w:val="22"/>
        </w:rPr>
        <w:t> </w:t>
      </w:r>
      <w:r>
        <w:rPr>
          <w:sz w:val="22"/>
        </w:rPr>
        <w:t>atesto.</w:t>
      </w:r>
    </w:p>
    <w:p>
      <w:pPr>
        <w:pStyle w:val="BodyText"/>
        <w:spacing w:before="1"/>
        <w:ind w:right="1702"/>
      </w:pPr>
      <w:r>
        <w:rPr/>
        <w:t>Documentos de cobrança, rejeitados por erros ou incorreções em seu preenchimento,</w:t>
      </w:r>
      <w:r>
        <w:rPr>
          <w:spacing w:val="1"/>
        </w:rPr>
        <w:t> </w:t>
      </w:r>
      <w:r>
        <w:rPr/>
        <w:t>serão formalmente enviados ao contratado no prazo máximo de 04 (quatro) dias úteis,</w:t>
      </w:r>
      <w:r>
        <w:rPr>
          <w:spacing w:val="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data da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apresentação.</w:t>
      </w:r>
    </w:p>
    <w:p>
      <w:pPr>
        <w:pStyle w:val="ListParagraph"/>
        <w:numPr>
          <w:ilvl w:val="1"/>
          <w:numId w:val="8"/>
        </w:numPr>
        <w:tabs>
          <w:tab w:pos="709" w:val="left" w:leader="none"/>
        </w:tabs>
        <w:spacing w:line="240" w:lineRule="auto" w:before="0" w:after="0"/>
        <w:ind w:left="262" w:right="1697" w:firstLine="0"/>
        <w:jc w:val="both"/>
        <w:rPr>
          <w:sz w:val="22"/>
        </w:rPr>
      </w:pPr>
      <w:r>
        <w:rPr>
          <w:sz w:val="22"/>
        </w:rPr>
        <w:t>Os documentos de cobrança, escoimados das causas que motivaram a rejeição,</w:t>
      </w:r>
      <w:r>
        <w:rPr>
          <w:spacing w:val="1"/>
          <w:sz w:val="22"/>
        </w:rPr>
        <w:t> </w:t>
      </w:r>
      <w:r>
        <w:rPr>
          <w:sz w:val="22"/>
        </w:rPr>
        <w:t>deverão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reapresentados</w:t>
      </w:r>
      <w:r>
        <w:rPr>
          <w:spacing w:val="1"/>
          <w:sz w:val="22"/>
        </w:rPr>
        <w:t> </w:t>
      </w:r>
      <w:r>
        <w:rPr>
          <w:sz w:val="22"/>
        </w:rPr>
        <w:t>num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3"/>
          <w:sz w:val="22"/>
        </w:rPr>
        <w:t> </w:t>
      </w:r>
      <w:r>
        <w:rPr>
          <w:sz w:val="22"/>
        </w:rPr>
        <w:t>máximo</w:t>
      </w:r>
      <w:r>
        <w:rPr>
          <w:spacing w:val="-2"/>
          <w:sz w:val="22"/>
        </w:rPr>
        <w:t> </w:t>
      </w:r>
      <w:r>
        <w:rPr>
          <w:sz w:val="22"/>
        </w:rPr>
        <w:t>de 03</w:t>
      </w:r>
      <w:r>
        <w:rPr>
          <w:spacing w:val="-2"/>
          <w:sz w:val="22"/>
        </w:rPr>
        <w:t> </w:t>
      </w:r>
      <w:r>
        <w:rPr>
          <w:sz w:val="22"/>
        </w:rPr>
        <w:t>(três)</w:t>
      </w:r>
      <w:r>
        <w:rPr>
          <w:spacing w:val="-2"/>
          <w:sz w:val="22"/>
        </w:rPr>
        <w:t> </w:t>
      </w:r>
      <w:r>
        <w:rPr>
          <w:sz w:val="22"/>
        </w:rPr>
        <w:t>dias úteis.</w:t>
      </w:r>
    </w:p>
    <w:p>
      <w:pPr>
        <w:pStyle w:val="BodyText"/>
        <w:ind w:right="1698"/>
      </w:pPr>
      <w:r>
        <w:rPr/>
        <w:t>Em caso de rejeição da Nota Fiscal e/ou Fatura, motivada por erro ou incorreção, 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>
          <w:rFonts w:ascii="Arial" w:hAnsi="Arial"/>
          <w:b/>
        </w:rPr>
        <w:t>30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(trinta)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dias</w:t>
      </w:r>
      <w:r>
        <w:rPr>
          <w:rFonts w:ascii="Arial" w:hAnsi="Arial"/>
          <w:b/>
          <w:spacing w:val="1"/>
        </w:rPr>
        <w:t> </w:t>
      </w:r>
      <w:r>
        <w:rPr/>
        <w:t>passará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data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reapresentação.</w:t>
      </w:r>
    </w:p>
    <w:p>
      <w:pPr>
        <w:pStyle w:val="ListParagraph"/>
        <w:numPr>
          <w:ilvl w:val="1"/>
          <w:numId w:val="8"/>
        </w:numPr>
        <w:tabs>
          <w:tab w:pos="735" w:val="left" w:leader="none"/>
          <w:tab w:pos="9685" w:val="right" w:leader="none"/>
        </w:tabs>
        <w:spacing w:line="228" w:lineRule="auto" w:before="10" w:after="0"/>
        <w:ind w:left="262" w:right="779" w:firstLine="0"/>
        <w:jc w:val="both"/>
        <w:rPr>
          <w:rFonts w:ascii="Calibri" w:hAnsi="Calibri"/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Município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61"/>
          <w:sz w:val="22"/>
        </w:rPr>
        <w:t> </w:t>
      </w:r>
      <w:r>
        <w:rPr>
          <w:sz w:val="22"/>
        </w:rPr>
        <w:t>fará</w:t>
      </w:r>
      <w:r>
        <w:rPr>
          <w:spacing w:val="61"/>
          <w:sz w:val="22"/>
        </w:rPr>
        <w:t> </w:t>
      </w:r>
      <w:r>
        <w:rPr>
          <w:sz w:val="22"/>
        </w:rPr>
        <w:t>nenhum</w:t>
      </w:r>
      <w:r>
        <w:rPr>
          <w:spacing w:val="61"/>
          <w:sz w:val="22"/>
        </w:rPr>
        <w:t> </w:t>
      </w:r>
      <w:r>
        <w:rPr>
          <w:sz w:val="22"/>
        </w:rPr>
        <w:t>pagamento</w:t>
      </w:r>
      <w:r>
        <w:rPr>
          <w:spacing w:val="61"/>
          <w:sz w:val="22"/>
        </w:rPr>
        <w:t> </w:t>
      </w:r>
      <w:r>
        <w:rPr>
          <w:sz w:val="22"/>
        </w:rPr>
        <w:t>a</w:t>
      </w:r>
      <w:r>
        <w:rPr>
          <w:spacing w:val="61"/>
          <w:sz w:val="22"/>
        </w:rPr>
        <w:t> </w:t>
      </w:r>
      <w:r>
        <w:rPr>
          <w:sz w:val="22"/>
        </w:rPr>
        <w:t>Contratada,</w:t>
      </w:r>
      <w:r>
        <w:rPr>
          <w:spacing w:val="61"/>
          <w:sz w:val="22"/>
        </w:rPr>
        <w:t> </w:t>
      </w:r>
      <w:r>
        <w:rPr>
          <w:sz w:val="22"/>
        </w:rPr>
        <w:t>enquanto</w:t>
      </w:r>
      <w:r>
        <w:rPr>
          <w:spacing w:val="61"/>
          <w:sz w:val="22"/>
        </w:rPr>
        <w:t> </w:t>
      </w:r>
      <w:r>
        <w:rPr>
          <w:sz w:val="22"/>
        </w:rPr>
        <w:t>pendente a</w:t>
      </w:r>
      <w:r>
        <w:rPr>
          <w:spacing w:val="1"/>
          <w:sz w:val="22"/>
        </w:rPr>
        <w:t> </w:t>
      </w:r>
      <w:r>
        <w:rPr>
          <w:sz w:val="22"/>
        </w:rPr>
        <w:t>liquidação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qualquer</w:t>
      </w:r>
      <w:r>
        <w:rPr>
          <w:spacing w:val="19"/>
          <w:sz w:val="22"/>
        </w:rPr>
        <w:t> </w:t>
      </w:r>
      <w:r>
        <w:rPr>
          <w:sz w:val="22"/>
        </w:rPr>
        <w:t>obrigação</w:t>
      </w:r>
      <w:r>
        <w:rPr>
          <w:spacing w:val="18"/>
          <w:sz w:val="22"/>
        </w:rPr>
        <w:t> </w:t>
      </w:r>
      <w:r>
        <w:rPr>
          <w:sz w:val="22"/>
        </w:rPr>
        <w:t>financeira</w:t>
      </w:r>
      <w:r>
        <w:rPr>
          <w:spacing w:val="18"/>
          <w:sz w:val="22"/>
        </w:rPr>
        <w:t> </w:t>
      </w:r>
      <w:r>
        <w:rPr>
          <w:sz w:val="22"/>
        </w:rPr>
        <w:t>que</w:t>
      </w:r>
      <w:r>
        <w:rPr>
          <w:spacing w:val="20"/>
          <w:sz w:val="22"/>
        </w:rPr>
        <w:t> </w:t>
      </w:r>
      <w:r>
        <w:rPr>
          <w:sz w:val="22"/>
        </w:rPr>
        <w:t>lhe</w:t>
      </w:r>
      <w:r>
        <w:rPr>
          <w:spacing w:val="20"/>
          <w:sz w:val="22"/>
        </w:rPr>
        <w:t> </w:t>
      </w:r>
      <w:r>
        <w:rPr>
          <w:sz w:val="22"/>
        </w:rPr>
        <w:t>for</w:t>
      </w:r>
      <w:r>
        <w:rPr>
          <w:spacing w:val="21"/>
          <w:sz w:val="22"/>
        </w:rPr>
        <w:t> </w:t>
      </w:r>
      <w:r>
        <w:rPr>
          <w:sz w:val="22"/>
        </w:rPr>
        <w:t>imposta</w:t>
      </w:r>
      <w:r>
        <w:rPr>
          <w:spacing w:val="21"/>
          <w:sz w:val="22"/>
        </w:rPr>
        <w:t> </w:t>
      </w:r>
      <w:r>
        <w:rPr>
          <w:sz w:val="22"/>
        </w:rPr>
        <w:t>em</w:t>
      </w:r>
      <w:r>
        <w:rPr>
          <w:spacing w:val="21"/>
          <w:sz w:val="22"/>
        </w:rPr>
        <w:t> </w:t>
      </w:r>
      <w:r>
        <w:rPr>
          <w:sz w:val="22"/>
        </w:rPr>
        <w:t>virtude</w:t>
      </w:r>
      <w:r>
        <w:rPr>
          <w:spacing w:val="21"/>
          <w:sz w:val="22"/>
        </w:rPr>
        <w:t> </w:t>
      </w:r>
      <w:r>
        <w:rPr>
          <w:sz w:val="22"/>
        </w:rPr>
        <w:t>de</w:t>
        <w:tab/>
      </w:r>
      <w:r>
        <w:rPr>
          <w:rFonts w:ascii="Calibri" w:hAnsi="Calibri"/>
          <w:position w:val="1"/>
          <w:sz w:val="22"/>
        </w:rPr>
        <w:t>4</w:t>
      </w: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6969411</wp:posOffset>
            </wp:positionH>
            <wp:positionV relativeFrom="paragraph">
              <wp:posOffset>34184</wp:posOffset>
            </wp:positionV>
            <wp:extent cx="591153" cy="9202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53" cy="9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penalidade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inadimplência</w:t>
      </w:r>
      <w:r>
        <w:rPr>
          <w:spacing w:val="-2"/>
        </w:rPr>
        <w:t> </w:t>
      </w:r>
      <w:r>
        <w:rPr/>
        <w:t>contratual.</w:t>
      </w: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6"/>
        </w:rPr>
        <w:t> </w:t>
      </w:r>
      <w:r>
        <w:rPr/>
        <w:t>DÉCIMA:</w:t>
      </w:r>
      <w:r>
        <w:rPr>
          <w:spacing w:val="1"/>
        </w:rPr>
        <w:t> </w:t>
      </w:r>
      <w:r>
        <w:rPr/>
        <w:t>DA</w:t>
      </w:r>
      <w:r>
        <w:rPr>
          <w:spacing w:val="-4"/>
        </w:rPr>
        <w:t> </w:t>
      </w:r>
      <w:r>
        <w:rPr/>
        <w:t>DESPESA</w:t>
      </w:r>
      <w:r>
        <w:rPr>
          <w:spacing w:val="-8"/>
        </w:rPr>
        <w:t> </w:t>
      </w:r>
      <w:r>
        <w:rPr/>
        <w:t>OÇAMENTÁRIA</w:t>
      </w:r>
    </w:p>
    <w:p>
      <w:pPr>
        <w:pStyle w:val="BodyText"/>
        <w:spacing w:before="2"/>
        <w:ind w:right="1699"/>
      </w:pPr>
      <w:r>
        <w:rPr/>
        <w:t>As despesas decorrentes da contratação oriunda desta licitação correrão à conta da</w:t>
      </w:r>
      <w:r>
        <w:rPr>
          <w:spacing w:val="1"/>
        </w:rPr>
        <w:t> </w:t>
      </w:r>
      <w:r>
        <w:rPr/>
        <w:t>seguinte</w:t>
      </w:r>
      <w:r>
        <w:rPr>
          <w:spacing w:val="-3"/>
        </w:rPr>
        <w:t> </w:t>
      </w:r>
      <w:r>
        <w:rPr/>
        <w:t>dotação orçamentária:</w:t>
      </w:r>
    </w:p>
    <w:p>
      <w:pPr>
        <w:pStyle w:val="BodyText"/>
        <w:spacing w:before="1"/>
        <w:ind w:left="0"/>
        <w:jc w:val="left"/>
      </w:pPr>
    </w:p>
    <w:tbl>
      <w:tblPr>
        <w:tblW w:w="0" w:type="auto"/>
        <w:jc w:val="left"/>
        <w:tblInd w:w="253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2552"/>
      </w:tblGrid>
      <w:tr>
        <w:trPr>
          <w:trHeight w:val="253" w:hRule="atLeast"/>
        </w:trPr>
        <w:tc>
          <w:tcPr>
            <w:tcW w:w="2127" w:type="dxa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Projeto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Atividade</w:t>
            </w:r>
          </w:p>
        </w:tc>
        <w:tc>
          <w:tcPr>
            <w:tcW w:w="2552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Elemento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 despesa</w:t>
            </w:r>
          </w:p>
        </w:tc>
      </w:tr>
      <w:tr>
        <w:trPr>
          <w:trHeight w:val="362" w:hRule="atLeast"/>
        </w:trPr>
        <w:tc>
          <w:tcPr>
            <w:tcW w:w="2127" w:type="dxa"/>
          </w:tcPr>
          <w:p>
            <w:pPr>
              <w:pStyle w:val="TableParagraph"/>
              <w:spacing w:line="250" w:lineRule="exact"/>
              <w:ind w:left="108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1.042</w:t>
            </w:r>
          </w:p>
        </w:tc>
        <w:tc>
          <w:tcPr>
            <w:tcW w:w="2552" w:type="dxa"/>
          </w:tcPr>
          <w:p>
            <w:pPr>
              <w:pStyle w:val="TableParagraph"/>
              <w:spacing w:line="250" w:lineRule="exact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44.90.51.91</w:t>
            </w:r>
          </w:p>
        </w:tc>
      </w:tr>
    </w:tbl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Heading1"/>
      </w:pPr>
      <w:r>
        <w:rPr/>
        <w:t>Nota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Empenho</w:t>
      </w:r>
      <w:r>
        <w:rPr>
          <w:spacing w:val="-1"/>
        </w:rPr>
        <w:t> </w:t>
      </w:r>
      <w:r>
        <w:rPr/>
        <w:t>nº</w:t>
      </w:r>
      <w:r>
        <w:rPr>
          <w:spacing w:val="1"/>
        </w:rPr>
        <w:t> </w:t>
      </w:r>
      <w:r>
        <w:rPr>
          <w:color w:val="FF0000"/>
        </w:rPr>
        <w:t>11107</w:t>
      </w:r>
      <w:r>
        <w:rPr/>
        <w:t>/2020.</w:t>
      </w: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spacing w:before="0"/>
        <w:ind w:left="26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CLÁUSULA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DÉCIMA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PRIMEIRA: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DAS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SANÇÕES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ADMINISTRATIVAS</w:t>
      </w:r>
    </w:p>
    <w:p>
      <w:pPr>
        <w:pStyle w:val="ListParagraph"/>
        <w:numPr>
          <w:ilvl w:val="1"/>
          <w:numId w:val="9"/>
        </w:numPr>
        <w:tabs>
          <w:tab w:pos="817" w:val="left" w:leader="none"/>
        </w:tabs>
        <w:spacing w:line="240" w:lineRule="auto" w:before="2" w:after="0"/>
        <w:ind w:left="262" w:right="1699" w:firstLine="0"/>
        <w:jc w:val="both"/>
        <w:rPr>
          <w:sz w:val="22"/>
        </w:rPr>
      </w:pPr>
      <w:r>
        <w:rPr>
          <w:sz w:val="22"/>
        </w:rPr>
        <w:t>Ressalvadas as hipóteses de ocorrências de causas justificadoras da inexecução</w:t>
      </w:r>
      <w:r>
        <w:rPr>
          <w:spacing w:val="-59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compromissos</w:t>
      </w:r>
      <w:r>
        <w:rPr>
          <w:spacing w:val="1"/>
          <w:sz w:val="22"/>
        </w:rPr>
        <w:t> </w:t>
      </w:r>
      <w:r>
        <w:rPr>
          <w:sz w:val="22"/>
        </w:rPr>
        <w:t>assumidos</w:t>
      </w:r>
      <w:r>
        <w:rPr>
          <w:spacing w:val="1"/>
          <w:sz w:val="22"/>
        </w:rPr>
        <w:t> </w:t>
      </w:r>
      <w:r>
        <w:rPr>
          <w:sz w:val="22"/>
        </w:rPr>
        <w:t>nesta</w:t>
      </w:r>
      <w:r>
        <w:rPr>
          <w:spacing w:val="1"/>
          <w:sz w:val="22"/>
        </w:rPr>
        <w:t> </w:t>
      </w:r>
      <w:r>
        <w:rPr>
          <w:sz w:val="22"/>
        </w:rPr>
        <w:t>licitação,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deverão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devidamente</w:t>
      </w:r>
      <w:r>
        <w:rPr>
          <w:spacing w:val="1"/>
          <w:sz w:val="22"/>
        </w:rPr>
        <w:t> </w:t>
      </w:r>
      <w:r>
        <w:rPr>
          <w:sz w:val="22"/>
        </w:rPr>
        <w:t>comprovadas, a licitante estará sujeita às seguintes penalidades, assegurada prévia</w:t>
      </w:r>
      <w:r>
        <w:rPr>
          <w:spacing w:val="1"/>
          <w:sz w:val="22"/>
        </w:rPr>
        <w:t> </w:t>
      </w:r>
      <w:r>
        <w:rPr>
          <w:sz w:val="22"/>
        </w:rPr>
        <w:t>defesa:</w:t>
      </w:r>
    </w:p>
    <w:p>
      <w:pPr>
        <w:pStyle w:val="BodyText"/>
        <w:spacing w:line="252" w:lineRule="exact" w:before="1"/>
      </w:pPr>
      <w:r>
        <w:rPr/>
        <w:t>I–</w:t>
      </w:r>
      <w:r>
        <w:rPr>
          <w:spacing w:val="-1"/>
        </w:rPr>
        <w:t> </w:t>
      </w:r>
      <w:r>
        <w:rPr>
          <w:u w:val="single"/>
        </w:rPr>
        <w:t>advertência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nos</w:t>
      </w:r>
      <w:r>
        <w:rPr>
          <w:spacing w:val="-3"/>
        </w:rPr>
        <w:t> </w:t>
      </w:r>
      <w:r>
        <w:rPr/>
        <w:t>casos</w:t>
      </w:r>
      <w:r>
        <w:rPr>
          <w:spacing w:val="-6"/>
        </w:rPr>
        <w:t> </w:t>
      </w:r>
      <w:r>
        <w:rPr/>
        <w:t>de:</w:t>
      </w:r>
    </w:p>
    <w:p>
      <w:pPr>
        <w:pStyle w:val="BodyText"/>
        <w:ind w:right="5623"/>
      </w:pPr>
      <w:r>
        <w:rPr/>
        <w:t>a)</w:t>
      </w:r>
      <w:r>
        <w:rPr>
          <w:spacing w:val="6"/>
        </w:rPr>
        <w:t> </w:t>
      </w:r>
      <w:r>
        <w:rPr/>
        <w:t>atraso</w:t>
      </w:r>
      <w:r>
        <w:rPr>
          <w:spacing w:val="4"/>
        </w:rPr>
        <w:t> </w:t>
      </w:r>
      <w:r>
        <w:rPr/>
        <w:t>injustificado</w:t>
      </w:r>
      <w:r>
        <w:rPr>
          <w:spacing w:val="6"/>
        </w:rPr>
        <w:t> </w:t>
      </w:r>
      <w:r>
        <w:rPr/>
        <w:t>de</w:t>
      </w:r>
      <w:r>
        <w:rPr>
          <w:spacing w:val="2"/>
        </w:rPr>
        <w:t> </w:t>
      </w:r>
      <w:r>
        <w:rPr/>
        <w:t>até</w:t>
      </w:r>
      <w:r>
        <w:rPr>
          <w:spacing w:val="7"/>
        </w:rPr>
        <w:t> </w:t>
      </w:r>
      <w:r>
        <w:rPr/>
        <w:t>05</w:t>
      </w:r>
      <w:r>
        <w:rPr>
          <w:spacing w:val="4"/>
        </w:rPr>
        <w:t> </w:t>
      </w:r>
      <w:r>
        <w:rPr/>
        <w:t>(cinco)</w:t>
      </w:r>
      <w:r>
        <w:rPr>
          <w:spacing w:val="6"/>
        </w:rPr>
        <w:t> </w:t>
      </w:r>
      <w:r>
        <w:rPr/>
        <w:t>dias.</w:t>
      </w:r>
      <w:r>
        <w:rPr>
          <w:spacing w:val="1"/>
        </w:rPr>
        <w:t> </w:t>
      </w:r>
      <w:r>
        <w:rPr/>
        <w:t>II–</w:t>
      </w:r>
      <w:r>
        <w:rPr>
          <w:spacing w:val="-4"/>
        </w:rPr>
        <w:t> </w:t>
      </w:r>
      <w:r>
        <w:rPr>
          <w:u w:val="single"/>
        </w:rPr>
        <w:t>multas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/>
        <w:t>nos</w:t>
      </w:r>
      <w:r>
        <w:rPr>
          <w:spacing w:val="-3"/>
        </w:rPr>
        <w:t> </w:t>
      </w:r>
      <w:r>
        <w:rPr/>
        <w:t>seguintes casos</w:t>
      </w:r>
      <w:r>
        <w:rPr>
          <w:spacing w:val="-3"/>
        </w:rPr>
        <w:t> </w:t>
      </w:r>
      <w:r>
        <w:rPr/>
        <w:t>e</w:t>
      </w:r>
      <w:r>
        <w:rPr>
          <w:spacing w:val="-10"/>
        </w:rPr>
        <w:t> </w:t>
      </w:r>
      <w:r>
        <w:rPr/>
        <w:t>percentuais:</w:t>
      </w:r>
    </w:p>
    <w:p>
      <w:pPr>
        <w:pStyle w:val="ListParagraph"/>
        <w:numPr>
          <w:ilvl w:val="0"/>
          <w:numId w:val="10"/>
        </w:numPr>
        <w:tabs>
          <w:tab w:pos="460" w:val="left" w:leader="none"/>
        </w:tabs>
        <w:spacing w:line="240" w:lineRule="auto" w:before="0" w:after="0"/>
        <w:ind w:left="262" w:right="1698" w:firstLine="0"/>
        <w:jc w:val="both"/>
        <w:rPr>
          <w:sz w:val="22"/>
        </w:rPr>
      </w:pPr>
      <w:r>
        <w:rPr>
          <w:sz w:val="22"/>
        </w:rPr>
        <w:t>multa de 0,25 % (zero vírgula vinte e cinco por cento) do valor total do contrato, por</w:t>
      </w:r>
      <w:r>
        <w:rPr>
          <w:spacing w:val="1"/>
          <w:sz w:val="22"/>
        </w:rPr>
        <w:t> </w:t>
      </w:r>
      <w:r>
        <w:rPr>
          <w:sz w:val="22"/>
        </w:rPr>
        <w:t>dia de atraso, limitado está a 10 (dez) dias, após o qual será considerada inexecução</w:t>
      </w:r>
      <w:r>
        <w:rPr>
          <w:spacing w:val="1"/>
          <w:sz w:val="22"/>
        </w:rPr>
        <w:t> </w:t>
      </w:r>
      <w:r>
        <w:rPr>
          <w:sz w:val="22"/>
        </w:rPr>
        <w:t>parcial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0"/>
          <w:numId w:val="10"/>
        </w:numPr>
        <w:tabs>
          <w:tab w:pos="546" w:val="left" w:leader="none"/>
        </w:tabs>
        <w:spacing w:line="240" w:lineRule="auto" w:before="0" w:after="0"/>
        <w:ind w:left="262" w:right="1697" w:firstLine="0"/>
        <w:jc w:val="both"/>
        <w:rPr>
          <w:sz w:val="22"/>
        </w:rPr>
      </w:pPr>
      <w:r>
        <w:rPr>
          <w:sz w:val="22"/>
        </w:rPr>
        <w:t>multa de 8% (oito por cento) do valor total do contrato, no caso de inexecução</w:t>
      </w:r>
      <w:r>
        <w:rPr>
          <w:spacing w:val="1"/>
          <w:sz w:val="22"/>
        </w:rPr>
        <w:t> </w:t>
      </w:r>
      <w:r>
        <w:rPr>
          <w:sz w:val="22"/>
        </w:rPr>
        <w:t>parcial do contrato, limitado este há 30 (trinta) dias, após o qual será considerada</w:t>
      </w:r>
      <w:r>
        <w:rPr>
          <w:spacing w:val="1"/>
          <w:sz w:val="22"/>
        </w:rPr>
        <w:t> </w:t>
      </w:r>
      <w:r>
        <w:rPr>
          <w:sz w:val="22"/>
        </w:rPr>
        <w:t>inexecução total do contrato, cumulada com a pena de suspensão do direito de licitar e</w:t>
      </w:r>
      <w:r>
        <w:rPr>
          <w:spacing w:val="-59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impedimento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Administração</w:t>
      </w:r>
      <w:r>
        <w:rPr>
          <w:spacing w:val="-2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prazo de</w:t>
      </w:r>
      <w:r>
        <w:rPr>
          <w:spacing w:val="-1"/>
          <w:sz w:val="22"/>
        </w:rPr>
        <w:t> </w:t>
      </w:r>
      <w:r>
        <w:rPr>
          <w:sz w:val="22"/>
        </w:rPr>
        <w:t>02</w:t>
      </w:r>
      <w:r>
        <w:rPr>
          <w:spacing w:val="-2"/>
          <w:sz w:val="22"/>
        </w:rPr>
        <w:t> </w:t>
      </w:r>
      <w:r>
        <w:rPr>
          <w:sz w:val="22"/>
        </w:rPr>
        <w:t>(dois)</w:t>
      </w:r>
      <w:r>
        <w:rPr>
          <w:spacing w:val="-14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0"/>
          <w:numId w:val="10"/>
        </w:numPr>
        <w:tabs>
          <w:tab w:pos="546" w:val="left" w:leader="none"/>
        </w:tabs>
        <w:spacing w:line="240" w:lineRule="auto" w:before="1" w:after="0"/>
        <w:ind w:left="403" w:right="1697" w:hanging="142"/>
        <w:jc w:val="both"/>
        <w:rPr>
          <w:sz w:val="22"/>
        </w:rPr>
      </w:pPr>
      <w:r>
        <w:rPr>
          <w:sz w:val="22"/>
        </w:rPr>
        <w:t>multa de 10% (dez por cento) do valor total do contrato, no caso de inexecução total</w:t>
      </w:r>
      <w:r>
        <w:rPr>
          <w:spacing w:val="-59"/>
          <w:sz w:val="22"/>
        </w:rPr>
        <w:t> </w:t>
      </w:r>
      <w:r>
        <w:rPr>
          <w:sz w:val="22"/>
        </w:rPr>
        <w:t>do contrato, cumulada com a pena de suspensão do direito de licitar e o impedimento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contratar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a Administração</w:t>
      </w:r>
      <w:r>
        <w:rPr>
          <w:spacing w:val="-2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prazo de</w:t>
      </w:r>
      <w:r>
        <w:rPr>
          <w:spacing w:val="-4"/>
          <w:sz w:val="22"/>
        </w:rPr>
        <w:t> </w:t>
      </w:r>
      <w:r>
        <w:rPr>
          <w:sz w:val="22"/>
        </w:rPr>
        <w:t>02 (dois)</w:t>
      </w:r>
      <w:r>
        <w:rPr>
          <w:spacing w:val="-7"/>
          <w:sz w:val="22"/>
        </w:rPr>
        <w:t> </w:t>
      </w:r>
      <w:r>
        <w:rPr>
          <w:sz w:val="22"/>
        </w:rPr>
        <w:t>anos.</w:t>
      </w:r>
    </w:p>
    <w:p>
      <w:pPr>
        <w:pStyle w:val="BodyText"/>
        <w:spacing w:line="252" w:lineRule="exact"/>
      </w:pPr>
      <w:r>
        <w:rPr/>
        <w:t>III-</w:t>
      </w:r>
      <w:r>
        <w:rPr>
          <w:spacing w:val="19"/>
        </w:rPr>
        <w:t> </w:t>
      </w:r>
      <w:r>
        <w:rPr/>
        <w:t>declaração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inidoneidade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licitar</w:t>
      </w:r>
      <w:r>
        <w:rPr>
          <w:spacing w:val="19"/>
        </w:rPr>
        <w:t> </w:t>
      </w:r>
      <w:r>
        <w:rPr/>
        <w:t>ou</w:t>
      </w:r>
      <w:r>
        <w:rPr>
          <w:spacing w:val="17"/>
        </w:rPr>
        <w:t> </w:t>
      </w:r>
      <w:r>
        <w:rPr/>
        <w:t>contratar</w:t>
      </w:r>
      <w:r>
        <w:rPr>
          <w:spacing w:val="18"/>
        </w:rPr>
        <w:t> </w:t>
      </w:r>
      <w:r>
        <w:rPr/>
        <w:t>com</w:t>
      </w:r>
      <w:r>
        <w:rPr>
          <w:spacing w:val="20"/>
        </w:rPr>
        <w:t> </w:t>
      </w:r>
      <w:r>
        <w:rPr/>
        <w:t>a</w:t>
      </w:r>
      <w:r>
        <w:rPr>
          <w:spacing w:val="17"/>
        </w:rPr>
        <w:t> </w:t>
      </w:r>
      <w:r>
        <w:rPr/>
        <w:t>Administração</w:t>
      </w:r>
      <w:r>
        <w:rPr>
          <w:spacing w:val="17"/>
        </w:rPr>
        <w:t> </w:t>
      </w:r>
      <w:r>
        <w:rPr/>
        <w:t>Pública,</w:t>
      </w:r>
    </w:p>
    <w:p>
      <w:pPr>
        <w:spacing w:after="0" w:line="252" w:lineRule="exact"/>
        <w:sectPr>
          <w:pgSz w:w="11910" w:h="16840"/>
          <w:pgMar w:header="528" w:footer="26" w:top="1500" w:bottom="220" w:left="1440" w:right="0"/>
        </w:sectPr>
      </w:pPr>
    </w:p>
    <w:p>
      <w:pPr>
        <w:pStyle w:val="BodyText"/>
        <w:spacing w:before="86"/>
        <w:ind w:right="1698"/>
      </w:pPr>
      <w:r>
        <w:rPr/>
        <w:t>enquanto perdurarem os motivos determinantes da punição ou até que seja promovida</w:t>
      </w:r>
      <w:r>
        <w:rPr>
          <w:spacing w:val="-59"/>
        </w:rPr>
        <w:t> 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reabilitação, </w:t>
      </w:r>
      <w:r>
        <w:rPr/>
        <w:t>na</w:t>
      </w:r>
      <w:r>
        <w:rPr>
          <w:spacing w:val="-2"/>
        </w:rPr>
        <w:t> </w:t>
      </w:r>
      <w:r>
        <w:rPr/>
        <w:t>forma</w:t>
      </w:r>
      <w:r>
        <w:rPr>
          <w:spacing w:val="-4"/>
        </w:rPr>
        <w:t> </w:t>
      </w:r>
      <w:r>
        <w:rPr/>
        <w:t>da lei,</w:t>
      </w:r>
      <w:r>
        <w:rPr>
          <w:spacing w:val="2"/>
        </w:rPr>
        <w:t> </w:t>
      </w:r>
      <w:r>
        <w:rPr/>
        <w:t>perante</w:t>
      </w:r>
      <w:r>
        <w:rPr>
          <w:spacing w:val="-2"/>
        </w:rPr>
        <w:t> </w:t>
      </w:r>
      <w:r>
        <w:rPr/>
        <w:t>a própria</w:t>
      </w:r>
      <w:r>
        <w:rPr>
          <w:spacing w:val="-2"/>
        </w:rPr>
        <w:t> </w:t>
      </w:r>
      <w:r>
        <w:rPr/>
        <w:t>autoridade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aplicou a</w:t>
      </w:r>
      <w:r>
        <w:rPr>
          <w:spacing w:val="-25"/>
        </w:rPr>
        <w:t> </w:t>
      </w:r>
      <w:r>
        <w:rPr/>
        <w:t>penalidade.</w:t>
      </w:r>
    </w:p>
    <w:p>
      <w:pPr>
        <w:pStyle w:val="ListParagraph"/>
        <w:numPr>
          <w:ilvl w:val="1"/>
          <w:numId w:val="9"/>
        </w:numPr>
        <w:tabs>
          <w:tab w:pos="929" w:val="left" w:leader="none"/>
        </w:tabs>
        <w:spacing w:line="240" w:lineRule="auto" w:before="0" w:after="0"/>
        <w:ind w:left="262" w:right="1699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aplicação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"é</w:t>
      </w:r>
      <w:r>
        <w:rPr>
          <w:spacing w:val="1"/>
          <w:sz w:val="22"/>
        </w:rPr>
        <w:t> </w:t>
      </w:r>
      <w:r>
        <w:rPr>
          <w:sz w:val="22"/>
        </w:rPr>
        <w:t>assegurado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direito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contraditório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à ampla defesa.</w:t>
      </w:r>
    </w:p>
    <w:p>
      <w:pPr>
        <w:pStyle w:val="ListParagraph"/>
        <w:numPr>
          <w:ilvl w:val="1"/>
          <w:numId w:val="9"/>
        </w:numPr>
        <w:tabs>
          <w:tab w:pos="831" w:val="left" w:leader="none"/>
        </w:tabs>
        <w:spacing w:line="240" w:lineRule="auto" w:before="1" w:after="0"/>
        <w:ind w:left="262" w:right="1698" w:firstLine="0"/>
        <w:jc w:val="both"/>
        <w:rPr>
          <w:sz w:val="22"/>
        </w:rPr>
      </w:pPr>
      <w:r>
        <w:rPr>
          <w:sz w:val="22"/>
        </w:rPr>
        <w:t>O valor da multa aplicada deverá ser recolhido no setor financeiro do Município</w:t>
      </w:r>
      <w:r>
        <w:rPr>
          <w:spacing w:val="1"/>
          <w:sz w:val="22"/>
        </w:rPr>
        <w:t> </w:t>
      </w:r>
      <w:r>
        <w:rPr>
          <w:sz w:val="22"/>
        </w:rPr>
        <w:t>de Torres, no prazo de 5(cinco) dias úteis contados da notificação ou descontadas por</w:t>
      </w:r>
      <w:r>
        <w:rPr>
          <w:spacing w:val="1"/>
          <w:sz w:val="22"/>
        </w:rPr>
        <w:t> </w:t>
      </w:r>
      <w:r>
        <w:rPr>
          <w:sz w:val="22"/>
        </w:rPr>
        <w:t>ocasião do pagamento efetuado pelo Município de Torres, podendo ainda, ser cobrada</w:t>
      </w:r>
      <w:r>
        <w:rPr>
          <w:spacing w:val="-59"/>
          <w:sz w:val="22"/>
        </w:rPr>
        <w:t> </w:t>
      </w:r>
      <w:r>
        <w:rPr>
          <w:sz w:val="22"/>
        </w:rPr>
        <w:t>ou descontada do pagamento ou da garantia oferecida, ou cobrada judicialmente.</w:t>
      </w:r>
      <w:r>
        <w:rPr>
          <w:spacing w:val="1"/>
          <w:sz w:val="22"/>
        </w:rPr>
        <w:t> </w:t>
      </w:r>
      <w:r>
        <w:rPr>
          <w:sz w:val="22"/>
        </w:rPr>
        <w:t>Poderá ainda ser executada a garantia para este fim. Nestes casos de desconto ou</w:t>
      </w:r>
      <w:r>
        <w:rPr>
          <w:spacing w:val="1"/>
          <w:sz w:val="22"/>
        </w:rPr>
        <w:t> </w:t>
      </w:r>
      <w:r>
        <w:rPr>
          <w:sz w:val="22"/>
        </w:rPr>
        <w:t>execução da garantia, esta terá de ser resposta, sob pena de rescisão contratual, sem</w:t>
      </w:r>
      <w:r>
        <w:rPr>
          <w:spacing w:val="1"/>
          <w:sz w:val="22"/>
        </w:rPr>
        <w:t> </w:t>
      </w:r>
      <w:r>
        <w:rPr>
          <w:sz w:val="22"/>
        </w:rPr>
        <w:t>prejuízo</w:t>
      </w:r>
      <w:r>
        <w:rPr>
          <w:spacing w:val="-1"/>
          <w:sz w:val="22"/>
        </w:rPr>
        <w:t> </w:t>
      </w:r>
      <w:r>
        <w:rPr>
          <w:sz w:val="22"/>
        </w:rPr>
        <w:t>de outras</w:t>
      </w:r>
      <w:r>
        <w:rPr>
          <w:spacing w:val="-2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previstas na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no contrato.</w:t>
      </w:r>
    </w:p>
    <w:p>
      <w:pPr>
        <w:pStyle w:val="ListParagraph"/>
        <w:numPr>
          <w:ilvl w:val="1"/>
          <w:numId w:val="9"/>
        </w:numPr>
        <w:tabs>
          <w:tab w:pos="860" w:val="left" w:leader="none"/>
        </w:tabs>
        <w:spacing w:line="240" w:lineRule="auto" w:before="0" w:after="0"/>
        <w:ind w:left="262" w:right="1701" w:firstLine="0"/>
        <w:jc w:val="both"/>
        <w:rPr>
          <w:sz w:val="22"/>
        </w:rPr>
      </w:pPr>
      <w:r>
        <w:rPr>
          <w:sz w:val="22"/>
        </w:rPr>
        <w:t>Caso a multa não seja paga no prazo previsto no subitem anterior, será ela</w:t>
      </w:r>
      <w:r>
        <w:rPr>
          <w:spacing w:val="1"/>
          <w:sz w:val="22"/>
        </w:rPr>
        <w:t> </w:t>
      </w:r>
      <w:r>
        <w:rPr>
          <w:sz w:val="22"/>
        </w:rPr>
        <w:t>cobrada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descontada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ocasião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efetuado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Município</w:t>
      </w:r>
      <w:r>
        <w:rPr>
          <w:spacing w:val="6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cobrada</w:t>
      </w:r>
      <w:r>
        <w:rPr>
          <w:spacing w:val="-3"/>
          <w:sz w:val="22"/>
        </w:rPr>
        <w:t> </w:t>
      </w:r>
      <w:r>
        <w:rPr>
          <w:sz w:val="22"/>
        </w:rPr>
        <w:t>judicialmente.</w:t>
      </w:r>
    </w:p>
    <w:p>
      <w:pPr>
        <w:pStyle w:val="ListParagraph"/>
        <w:numPr>
          <w:ilvl w:val="1"/>
          <w:numId w:val="9"/>
        </w:numPr>
        <w:tabs>
          <w:tab w:pos="970" w:val="left" w:leader="none"/>
        </w:tabs>
        <w:spacing w:line="240" w:lineRule="auto" w:before="0" w:after="0"/>
        <w:ind w:left="262" w:right="1698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aplicação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isenta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responsabilidade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ressarcimento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despesas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danos</w:t>
      </w:r>
      <w:r>
        <w:rPr>
          <w:spacing w:val="1"/>
          <w:sz w:val="22"/>
        </w:rPr>
        <w:t> </w:t>
      </w:r>
      <w:r>
        <w:rPr>
          <w:sz w:val="22"/>
        </w:rPr>
        <w:t>decorrentes</w:t>
      </w:r>
      <w:r>
        <w:rPr>
          <w:spacing w:val="6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infração</w:t>
      </w:r>
      <w:r>
        <w:rPr>
          <w:spacing w:val="1"/>
          <w:sz w:val="22"/>
        </w:rPr>
        <w:t> </w:t>
      </w:r>
      <w:r>
        <w:rPr>
          <w:sz w:val="22"/>
        </w:rPr>
        <w:t>cometida,</w:t>
      </w:r>
      <w:r>
        <w:rPr>
          <w:spacing w:val="1"/>
          <w:sz w:val="22"/>
        </w:rPr>
        <w:t> </w:t>
      </w:r>
      <w:r>
        <w:rPr>
          <w:sz w:val="22"/>
        </w:rPr>
        <w:t>bem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impede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rescinda</w:t>
      </w:r>
      <w:r>
        <w:rPr>
          <w:spacing w:val="1"/>
          <w:sz w:val="22"/>
        </w:rPr>
        <w:t> </w:t>
      </w:r>
      <w:r>
        <w:rPr>
          <w:sz w:val="22"/>
        </w:rPr>
        <w:t>unilateralmente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contrato e aplique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outras</w:t>
      </w:r>
      <w:r>
        <w:rPr>
          <w:spacing w:val="-3"/>
          <w:sz w:val="22"/>
        </w:rPr>
        <w:t> </w:t>
      </w:r>
      <w:r>
        <w:rPr>
          <w:sz w:val="22"/>
        </w:rPr>
        <w:t>sanções</w:t>
      </w:r>
      <w:r>
        <w:rPr>
          <w:spacing w:val="-1"/>
          <w:sz w:val="22"/>
        </w:rPr>
        <w:t> </w:t>
      </w:r>
      <w:r>
        <w:rPr>
          <w:sz w:val="22"/>
        </w:rPr>
        <w:t>previstas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1"/>
          <w:numId w:val="9"/>
        </w:numPr>
        <w:tabs>
          <w:tab w:pos="901" w:val="left" w:leader="none"/>
        </w:tabs>
        <w:spacing w:line="240" w:lineRule="auto" w:before="0" w:after="0"/>
        <w:ind w:left="262" w:right="1698" w:firstLine="0"/>
        <w:jc w:val="both"/>
        <w:rPr>
          <w:sz w:val="22"/>
        </w:rPr>
      </w:pP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licitante</w:t>
      </w:r>
      <w:r>
        <w:rPr>
          <w:spacing w:val="1"/>
          <w:sz w:val="22"/>
        </w:rPr>
        <w:t> </w:t>
      </w:r>
      <w:r>
        <w:rPr>
          <w:sz w:val="22"/>
        </w:rPr>
        <w:t>adjudicatário,</w:t>
      </w:r>
      <w:r>
        <w:rPr>
          <w:spacing w:val="1"/>
          <w:sz w:val="22"/>
        </w:rPr>
        <w:t> </w:t>
      </w:r>
      <w:r>
        <w:rPr>
          <w:sz w:val="22"/>
        </w:rPr>
        <w:t>injustificadamente,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recuse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assinar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fornecer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material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desta</w:t>
      </w:r>
      <w:r>
        <w:rPr>
          <w:spacing w:val="1"/>
          <w:sz w:val="22"/>
        </w:rPr>
        <w:t> </w:t>
      </w:r>
      <w:r>
        <w:rPr>
          <w:sz w:val="22"/>
        </w:rPr>
        <w:t>licitação,</w:t>
      </w:r>
      <w:r>
        <w:rPr>
          <w:spacing w:val="1"/>
          <w:sz w:val="22"/>
        </w:rPr>
        <w:t> </w:t>
      </w:r>
      <w:r>
        <w:rPr>
          <w:sz w:val="22"/>
        </w:rPr>
        <w:t>ficará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mesmo,</w:t>
      </w:r>
      <w:r>
        <w:rPr>
          <w:spacing w:val="1"/>
          <w:sz w:val="22"/>
        </w:rPr>
        <w:t> </w:t>
      </w:r>
      <w:r>
        <w:rPr>
          <w:sz w:val="22"/>
        </w:rPr>
        <w:t>sujeito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penalidades acima previstas.</w:t>
      </w:r>
    </w:p>
    <w:p>
      <w:pPr>
        <w:pStyle w:val="ListParagraph"/>
        <w:numPr>
          <w:ilvl w:val="1"/>
          <w:numId w:val="9"/>
        </w:numPr>
        <w:tabs>
          <w:tab w:pos="843" w:val="left" w:leader="none"/>
        </w:tabs>
        <w:spacing w:line="240" w:lineRule="auto" w:before="0" w:after="0"/>
        <w:ind w:left="262" w:right="1699" w:firstLine="0"/>
        <w:jc w:val="both"/>
        <w:rPr>
          <w:sz w:val="22"/>
        </w:rPr>
      </w:pPr>
      <w:r>
        <w:rPr>
          <w:sz w:val="22"/>
        </w:rPr>
        <w:t>Se a multa aplicada for superior ao valor da garantia prestada, além da perda</w:t>
      </w:r>
      <w:r>
        <w:rPr>
          <w:spacing w:val="1"/>
          <w:sz w:val="22"/>
        </w:rPr>
        <w:t> </w:t>
      </w:r>
      <w:r>
        <w:rPr>
          <w:sz w:val="22"/>
        </w:rPr>
        <w:t>desta,</w:t>
      </w:r>
      <w:r>
        <w:rPr>
          <w:spacing w:val="36"/>
          <w:sz w:val="22"/>
        </w:rPr>
        <w:t> </w:t>
      </w:r>
      <w:r>
        <w:rPr>
          <w:sz w:val="22"/>
        </w:rPr>
        <w:t>responderá</w:t>
      </w:r>
      <w:r>
        <w:rPr>
          <w:spacing w:val="37"/>
          <w:sz w:val="22"/>
        </w:rPr>
        <w:t> </w:t>
      </w:r>
      <w:r>
        <w:rPr>
          <w:sz w:val="22"/>
        </w:rPr>
        <w:t>a</w:t>
      </w:r>
      <w:r>
        <w:rPr>
          <w:spacing w:val="37"/>
          <w:sz w:val="22"/>
        </w:rPr>
        <w:t> </w:t>
      </w:r>
      <w:r>
        <w:rPr>
          <w:sz w:val="22"/>
        </w:rPr>
        <w:t>contratada</w:t>
      </w:r>
      <w:r>
        <w:rPr>
          <w:spacing w:val="37"/>
          <w:sz w:val="22"/>
        </w:rPr>
        <w:t> </w:t>
      </w:r>
      <w:r>
        <w:rPr>
          <w:sz w:val="22"/>
        </w:rPr>
        <w:t>pela</w:t>
      </w:r>
      <w:r>
        <w:rPr>
          <w:spacing w:val="37"/>
          <w:sz w:val="22"/>
        </w:rPr>
        <w:t> </w:t>
      </w:r>
      <w:r>
        <w:rPr>
          <w:sz w:val="22"/>
        </w:rPr>
        <w:t>sua</w:t>
      </w:r>
      <w:r>
        <w:rPr>
          <w:spacing w:val="37"/>
          <w:sz w:val="22"/>
        </w:rPr>
        <w:t> </w:t>
      </w:r>
      <w:r>
        <w:rPr>
          <w:sz w:val="22"/>
        </w:rPr>
        <w:t>diferença,</w:t>
      </w:r>
      <w:r>
        <w:rPr>
          <w:spacing w:val="36"/>
          <w:sz w:val="22"/>
        </w:rPr>
        <w:t> </w:t>
      </w:r>
      <w:r>
        <w:rPr>
          <w:sz w:val="22"/>
        </w:rPr>
        <w:t>que</w:t>
      </w:r>
      <w:r>
        <w:rPr>
          <w:spacing w:val="35"/>
          <w:sz w:val="22"/>
        </w:rPr>
        <w:t> </w:t>
      </w:r>
      <w:r>
        <w:rPr>
          <w:sz w:val="22"/>
        </w:rPr>
        <w:t>será</w:t>
      </w:r>
      <w:r>
        <w:rPr>
          <w:spacing w:val="38"/>
          <w:sz w:val="22"/>
        </w:rPr>
        <w:t> </w:t>
      </w:r>
      <w:r>
        <w:rPr>
          <w:sz w:val="22"/>
        </w:rPr>
        <w:t>descontada</w:t>
      </w:r>
      <w:r>
        <w:rPr>
          <w:spacing w:val="37"/>
          <w:sz w:val="22"/>
        </w:rPr>
        <w:t> </w:t>
      </w:r>
      <w:r>
        <w:rPr>
          <w:sz w:val="22"/>
        </w:rPr>
        <w:t>dos</w:t>
      </w:r>
    </w:p>
    <w:p>
      <w:pPr>
        <w:pStyle w:val="BodyText"/>
        <w:tabs>
          <w:tab w:pos="9685" w:val="right" w:leader="none"/>
        </w:tabs>
        <w:spacing w:line="252" w:lineRule="exact"/>
        <w:jc w:val="left"/>
        <w:rPr>
          <w:rFonts w:ascii="Calibri" w:hAnsi="Calibri"/>
        </w:rPr>
      </w:pPr>
      <w:r>
        <w:rPr/>
        <w:t>pagamentos</w:t>
      </w:r>
      <w:r>
        <w:rPr>
          <w:spacing w:val="-3"/>
        </w:rPr>
        <w:t> </w:t>
      </w:r>
      <w:r>
        <w:rPr/>
        <w:t>eventualmente devidos</w:t>
      </w:r>
      <w:r>
        <w:rPr>
          <w:spacing w:val="1"/>
        </w:rPr>
        <w:t> </w:t>
      </w:r>
      <w:r>
        <w:rPr/>
        <w:t>pela</w:t>
      </w:r>
      <w:r>
        <w:rPr>
          <w:spacing w:val="-1"/>
        </w:rPr>
        <w:t> </w:t>
      </w:r>
      <w:r>
        <w:rPr/>
        <w:t>Administração</w:t>
      </w:r>
      <w:r>
        <w:rPr>
          <w:spacing w:val="-3"/>
        </w:rPr>
        <w:t> </w:t>
      </w:r>
      <w:r>
        <w:rPr/>
        <w:t>ou cobrada</w:t>
      </w:r>
      <w:r>
        <w:rPr>
          <w:spacing w:val="-3"/>
        </w:rPr>
        <w:t> </w:t>
      </w:r>
      <w:r>
        <w:rPr/>
        <w:t>judicialmente.</w:t>
        <w:tab/>
      </w:r>
      <w:r>
        <w:rPr>
          <w:rFonts w:ascii="Calibri" w:hAnsi="Calibri"/>
          <w:position w:val="1"/>
        </w:rPr>
        <w:t>5</w:t>
      </w:r>
    </w:p>
    <w:p>
      <w:pPr>
        <w:pStyle w:val="BodyText"/>
        <w:ind w:right="1703"/>
        <w:jc w:val="left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6969411</wp:posOffset>
            </wp:positionH>
            <wp:positionV relativeFrom="paragraph">
              <wp:posOffset>35708</wp:posOffset>
            </wp:positionV>
            <wp:extent cx="591153" cy="9202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53" cy="9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OBSERVAÇÃO</w:t>
      </w:r>
      <w:r>
        <w:rPr/>
        <w:t>: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calculadas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montante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adimplido</w:t>
      </w:r>
      <w:r>
        <w:rPr>
          <w:spacing w:val="1"/>
        </w:rPr>
        <w:t> </w:t>
      </w:r>
      <w:r>
        <w:rPr/>
        <w:t>do</w:t>
      </w:r>
      <w:r>
        <w:rPr>
          <w:spacing w:val="-59"/>
        </w:rPr>
        <w:t> </w:t>
      </w:r>
      <w:r>
        <w:rPr/>
        <w:t>contrato.</w:t>
      </w: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7"/>
        </w:rPr>
        <w:t> </w:t>
      </w:r>
      <w:r>
        <w:rPr/>
        <w:t>DÉCIMA-SEGUNDA: DA</w:t>
      </w:r>
      <w:r>
        <w:rPr>
          <w:spacing w:val="-7"/>
        </w:rPr>
        <w:t> </w:t>
      </w:r>
      <w:r>
        <w:rPr/>
        <w:t>RESCISÃO</w:t>
      </w:r>
    </w:p>
    <w:p>
      <w:pPr>
        <w:pStyle w:val="BodyText"/>
        <w:spacing w:before="1"/>
        <w:ind w:right="1699"/>
      </w:pPr>
      <w:r>
        <w:rPr/>
        <w:t>Este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rescindido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mútuo</w:t>
      </w:r>
      <w:r>
        <w:rPr>
          <w:spacing w:val="1"/>
        </w:rPr>
        <w:t> </w:t>
      </w:r>
      <w:r>
        <w:rPr/>
        <w:t>consentimento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unilateralmente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notificação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ocorrência de qualquer hipótese prevista nos incisos l a XII e XVII do artigo 78 da Lei</w:t>
      </w:r>
      <w:r>
        <w:rPr>
          <w:spacing w:val="1"/>
        </w:rPr>
        <w:t> </w:t>
      </w:r>
      <w:r>
        <w:rPr/>
        <w:t>n.° 8.666/93 ou ainda judicialmente, como o diposto no inciso IX do artigo 55 da Lei n.º</w:t>
      </w:r>
      <w:r>
        <w:rPr>
          <w:spacing w:val="-59"/>
        </w:rPr>
        <w:t> </w:t>
      </w:r>
      <w:r>
        <w:rPr/>
        <w:t>8.666/93,</w:t>
      </w:r>
      <w:r>
        <w:rPr>
          <w:spacing w:val="1"/>
        </w:rPr>
        <w:t> </w:t>
      </w:r>
      <w:r>
        <w:rPr/>
        <w:t>nos</w:t>
      </w:r>
      <w:r>
        <w:rPr>
          <w:spacing w:val="-2"/>
        </w:rPr>
        <w:t> </w:t>
      </w:r>
      <w:r>
        <w:rPr/>
        <w:t>termos da</w:t>
      </w:r>
      <w:r>
        <w:rPr>
          <w:spacing w:val="-4"/>
        </w:rPr>
        <w:t> </w:t>
      </w:r>
      <w:r>
        <w:rPr/>
        <w:t>legislação pertinente.</w:t>
      </w:r>
    </w:p>
    <w:p>
      <w:pPr>
        <w:pStyle w:val="BodyText"/>
        <w:spacing w:before="11"/>
        <w:ind w:left="0"/>
        <w:jc w:val="left"/>
        <w:rPr>
          <w:sz w:val="21"/>
        </w:rPr>
      </w:pPr>
    </w:p>
    <w:p>
      <w:pPr>
        <w:pStyle w:val="Heading1"/>
        <w:spacing w:line="252" w:lineRule="exact"/>
      </w:pPr>
      <w:r>
        <w:rPr/>
        <w:t>CLÁUSULA</w:t>
      </w:r>
      <w:r>
        <w:rPr>
          <w:spacing w:val="-7"/>
        </w:rPr>
        <w:t> </w:t>
      </w:r>
      <w:r>
        <w:rPr/>
        <w:t>DÉCIMA-TERCEIRA:</w:t>
      </w:r>
      <w:r>
        <w:rPr>
          <w:spacing w:val="-1"/>
        </w:rPr>
        <w:t> </w:t>
      </w:r>
      <w:r>
        <w:rPr/>
        <w:t>DO PRAZO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DA</w:t>
      </w:r>
      <w:r>
        <w:rPr>
          <w:spacing w:val="-10"/>
        </w:rPr>
        <w:t> </w:t>
      </w:r>
      <w:r>
        <w:rPr/>
        <w:t>VIGÊNCIA</w:t>
      </w:r>
    </w:p>
    <w:p>
      <w:pPr>
        <w:pStyle w:val="ListParagraph"/>
        <w:numPr>
          <w:ilvl w:val="1"/>
          <w:numId w:val="11"/>
        </w:numPr>
        <w:tabs>
          <w:tab w:pos="853" w:val="left" w:leader="none"/>
        </w:tabs>
        <w:spacing w:line="244" w:lineRule="auto" w:before="0" w:after="0"/>
        <w:ind w:left="262" w:right="1695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39"/>
          <w:sz w:val="22"/>
        </w:rPr>
        <w:t> </w:t>
      </w:r>
      <w:r>
        <w:rPr>
          <w:sz w:val="22"/>
        </w:rPr>
        <w:t>prazo</w:t>
      </w:r>
      <w:r>
        <w:rPr>
          <w:spacing w:val="38"/>
          <w:sz w:val="22"/>
        </w:rPr>
        <w:t> </w:t>
      </w:r>
      <w:r>
        <w:rPr>
          <w:sz w:val="22"/>
        </w:rPr>
        <w:t>para</w:t>
      </w:r>
      <w:r>
        <w:rPr>
          <w:spacing w:val="39"/>
          <w:sz w:val="22"/>
        </w:rPr>
        <w:t> </w:t>
      </w:r>
      <w:r>
        <w:rPr>
          <w:sz w:val="22"/>
        </w:rPr>
        <w:t>execução</w:t>
      </w:r>
      <w:r>
        <w:rPr>
          <w:spacing w:val="37"/>
          <w:sz w:val="22"/>
        </w:rPr>
        <w:t> </w:t>
      </w:r>
      <w:r>
        <w:rPr>
          <w:sz w:val="22"/>
        </w:rPr>
        <w:t>dos</w:t>
      </w:r>
      <w:r>
        <w:rPr>
          <w:spacing w:val="39"/>
          <w:sz w:val="22"/>
        </w:rPr>
        <w:t> </w:t>
      </w:r>
      <w:r>
        <w:rPr>
          <w:sz w:val="22"/>
        </w:rPr>
        <w:t>serviços</w:t>
      </w:r>
      <w:r>
        <w:rPr>
          <w:spacing w:val="38"/>
          <w:sz w:val="22"/>
        </w:rPr>
        <w:t> </w:t>
      </w:r>
      <w:r>
        <w:rPr>
          <w:sz w:val="22"/>
        </w:rPr>
        <w:t>será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rFonts w:ascii="Arial" w:hAnsi="Arial"/>
          <w:b/>
          <w:sz w:val="22"/>
        </w:rPr>
        <w:t>12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sz w:val="22"/>
        </w:rPr>
        <w:t>(doze)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sz w:val="22"/>
        </w:rPr>
        <w:t>meses</w:t>
      </w:r>
      <w:r>
        <w:rPr>
          <w:sz w:val="22"/>
        </w:rPr>
        <w:t>,</w:t>
      </w:r>
      <w:r>
        <w:rPr>
          <w:spacing w:val="37"/>
          <w:sz w:val="22"/>
        </w:rPr>
        <w:t> </w:t>
      </w:r>
      <w:r>
        <w:rPr>
          <w:sz w:val="22"/>
        </w:rPr>
        <w:t>contados</w:t>
      </w:r>
      <w:r>
        <w:rPr>
          <w:spacing w:val="36"/>
          <w:sz w:val="22"/>
        </w:rPr>
        <w:t> </w:t>
      </w:r>
      <w:r>
        <w:rPr>
          <w:sz w:val="22"/>
        </w:rPr>
        <w:t>da</w:t>
      </w:r>
      <w:r>
        <w:rPr>
          <w:spacing w:val="-58"/>
          <w:sz w:val="22"/>
        </w:rPr>
        <w:t> </w:t>
      </w:r>
      <w:r>
        <w:rPr>
          <w:sz w:val="22"/>
        </w:rPr>
        <w:t>emissão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Ordem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Serviço pela</w:t>
      </w:r>
      <w:r>
        <w:rPr>
          <w:spacing w:val="-1"/>
          <w:sz w:val="22"/>
        </w:rPr>
        <w:t> </w:t>
      </w:r>
      <w:r>
        <w:rPr>
          <w:sz w:val="22"/>
        </w:rPr>
        <w:t>Secretaria</w:t>
      </w:r>
      <w:r>
        <w:rPr>
          <w:spacing w:val="-1"/>
          <w:sz w:val="22"/>
        </w:rPr>
        <w:t> </w:t>
      </w:r>
      <w:r>
        <w:rPr>
          <w:sz w:val="22"/>
        </w:rPr>
        <w:t>Municipal de</w:t>
      </w:r>
      <w:r>
        <w:rPr>
          <w:spacing w:val="-1"/>
          <w:sz w:val="22"/>
        </w:rPr>
        <w:t> </w:t>
      </w:r>
      <w:r>
        <w:rPr>
          <w:sz w:val="22"/>
        </w:rPr>
        <w:t>Planejamento.</w:t>
      </w:r>
    </w:p>
    <w:p>
      <w:pPr>
        <w:pStyle w:val="ListParagraph"/>
        <w:numPr>
          <w:ilvl w:val="1"/>
          <w:numId w:val="11"/>
        </w:numPr>
        <w:tabs>
          <w:tab w:pos="836" w:val="left" w:leader="none"/>
        </w:tabs>
        <w:spacing w:line="244" w:lineRule="auto" w:before="0" w:after="0"/>
        <w:ind w:left="262" w:right="1695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vigência</w:t>
      </w:r>
      <w:r>
        <w:rPr>
          <w:spacing w:val="18"/>
          <w:sz w:val="22"/>
        </w:rPr>
        <w:t> </w:t>
      </w:r>
      <w:r>
        <w:rPr>
          <w:sz w:val="22"/>
        </w:rPr>
        <w:t>do</w:t>
      </w:r>
      <w:r>
        <w:rPr>
          <w:spacing w:val="18"/>
          <w:sz w:val="22"/>
        </w:rPr>
        <w:t> </w:t>
      </w:r>
      <w:r>
        <w:rPr>
          <w:sz w:val="22"/>
        </w:rPr>
        <w:t>presente</w:t>
      </w:r>
      <w:r>
        <w:rPr>
          <w:spacing w:val="19"/>
          <w:sz w:val="22"/>
        </w:rPr>
        <w:t> </w:t>
      </w:r>
      <w:r>
        <w:rPr>
          <w:sz w:val="22"/>
        </w:rPr>
        <w:t>contrato</w:t>
      </w:r>
      <w:r>
        <w:rPr>
          <w:spacing w:val="19"/>
          <w:sz w:val="22"/>
        </w:rPr>
        <w:t> </w:t>
      </w:r>
      <w:r>
        <w:rPr>
          <w:sz w:val="22"/>
        </w:rPr>
        <w:t>será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rFonts w:ascii="Arial" w:hAnsi="Arial"/>
          <w:b/>
          <w:sz w:val="22"/>
        </w:rPr>
        <w:t>24</w:t>
      </w:r>
      <w:r>
        <w:rPr>
          <w:rFonts w:ascii="Arial" w:hAnsi="Arial"/>
          <w:b/>
          <w:spacing w:val="19"/>
          <w:sz w:val="22"/>
        </w:rPr>
        <w:t> </w:t>
      </w:r>
      <w:r>
        <w:rPr>
          <w:rFonts w:ascii="Arial" w:hAnsi="Arial"/>
          <w:b/>
          <w:sz w:val="22"/>
        </w:rPr>
        <w:t>(vinte</w:t>
      </w:r>
      <w:r>
        <w:rPr>
          <w:rFonts w:ascii="Arial" w:hAnsi="Arial"/>
          <w:b/>
          <w:spacing w:val="19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quatro)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meses</w:t>
      </w:r>
      <w:r>
        <w:rPr>
          <w:rFonts w:ascii="Arial" w:hAnsi="Arial"/>
          <w:b/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partir</w:t>
      </w:r>
      <w:r>
        <w:rPr>
          <w:spacing w:val="20"/>
          <w:sz w:val="22"/>
        </w:rPr>
        <w:t> </w:t>
      </w:r>
      <w:r>
        <w:rPr>
          <w:sz w:val="22"/>
        </w:rPr>
        <w:t>da</w:t>
      </w:r>
      <w:r>
        <w:rPr>
          <w:spacing w:val="-58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sua assinatura.</w:t>
      </w:r>
    </w:p>
    <w:p>
      <w:pPr>
        <w:pStyle w:val="ListParagraph"/>
        <w:numPr>
          <w:ilvl w:val="1"/>
          <w:numId w:val="11"/>
        </w:numPr>
        <w:tabs>
          <w:tab w:pos="850" w:val="left" w:leader="none"/>
        </w:tabs>
        <w:spacing w:line="240" w:lineRule="auto" w:before="0" w:after="0"/>
        <w:ind w:left="262" w:right="1695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35"/>
          <w:sz w:val="22"/>
        </w:rPr>
        <w:t> </w:t>
      </w:r>
      <w:r>
        <w:rPr>
          <w:sz w:val="22"/>
        </w:rPr>
        <w:t>contratado</w:t>
      </w:r>
      <w:r>
        <w:rPr>
          <w:spacing w:val="35"/>
          <w:sz w:val="22"/>
        </w:rPr>
        <w:t> </w:t>
      </w:r>
      <w:r>
        <w:rPr>
          <w:sz w:val="22"/>
        </w:rPr>
        <w:t>deverá</w:t>
      </w:r>
      <w:r>
        <w:rPr>
          <w:spacing w:val="35"/>
          <w:sz w:val="22"/>
        </w:rPr>
        <w:t> </w:t>
      </w:r>
      <w:r>
        <w:rPr>
          <w:sz w:val="22"/>
        </w:rPr>
        <w:t>manter</w:t>
      </w:r>
      <w:r>
        <w:rPr>
          <w:spacing w:val="36"/>
          <w:sz w:val="22"/>
        </w:rPr>
        <w:t> </w:t>
      </w:r>
      <w:r>
        <w:rPr>
          <w:sz w:val="22"/>
        </w:rPr>
        <w:t>um</w:t>
      </w:r>
      <w:r>
        <w:rPr>
          <w:spacing w:val="35"/>
          <w:sz w:val="22"/>
        </w:rPr>
        <w:t> </w:t>
      </w:r>
      <w:r>
        <w:rPr>
          <w:sz w:val="22"/>
        </w:rPr>
        <w:t>preposto</w:t>
      </w:r>
      <w:r>
        <w:rPr>
          <w:spacing w:val="35"/>
          <w:sz w:val="22"/>
        </w:rPr>
        <w:t> </w:t>
      </w:r>
      <w:r>
        <w:rPr>
          <w:sz w:val="22"/>
        </w:rPr>
        <w:t>aceito</w:t>
      </w:r>
      <w:r>
        <w:rPr>
          <w:spacing w:val="34"/>
          <w:sz w:val="22"/>
        </w:rPr>
        <w:t> </w:t>
      </w:r>
      <w:r>
        <w:rPr>
          <w:sz w:val="22"/>
        </w:rPr>
        <w:t>pelo</w:t>
      </w:r>
      <w:r>
        <w:rPr>
          <w:spacing w:val="35"/>
          <w:sz w:val="22"/>
        </w:rPr>
        <w:t> </w:t>
      </w:r>
      <w:r>
        <w:rPr>
          <w:sz w:val="22"/>
        </w:rPr>
        <w:t>contratante,</w:t>
      </w:r>
      <w:r>
        <w:rPr>
          <w:spacing w:val="40"/>
          <w:sz w:val="22"/>
        </w:rPr>
        <w:t> </w:t>
      </w:r>
      <w:r>
        <w:rPr>
          <w:sz w:val="22"/>
        </w:rPr>
        <w:t>no</w:t>
      </w:r>
      <w:r>
        <w:rPr>
          <w:spacing w:val="35"/>
          <w:sz w:val="22"/>
        </w:rPr>
        <w:t> </w:t>
      </w:r>
      <w:r>
        <w:rPr>
          <w:sz w:val="22"/>
        </w:rPr>
        <w:t>local</w:t>
      </w:r>
      <w:r>
        <w:rPr>
          <w:spacing w:val="33"/>
          <w:sz w:val="22"/>
        </w:rPr>
        <w:t> </w:t>
      </w:r>
      <w:r>
        <w:rPr>
          <w:sz w:val="22"/>
        </w:rPr>
        <w:t>da</w:t>
      </w:r>
      <w:r>
        <w:rPr>
          <w:spacing w:val="-58"/>
          <w:sz w:val="22"/>
        </w:rPr>
        <w:t> </w:t>
      </w:r>
      <w:r>
        <w:rPr>
          <w:sz w:val="22"/>
        </w:rPr>
        <w:t>obra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serviço,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representá-lo na execução</w:t>
      </w:r>
      <w:r>
        <w:rPr>
          <w:spacing w:val="-6"/>
          <w:sz w:val="22"/>
        </w:rPr>
        <w:t> </w:t>
      </w:r>
      <w:r>
        <w:rPr>
          <w:sz w:val="22"/>
        </w:rPr>
        <w:t>do contrato.</w:t>
      </w: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spacing w:before="0"/>
        <w:ind w:left="26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0009"/>
          <w:sz w:val="22"/>
        </w:rPr>
        <w:t>CLÁUSULA</w:t>
      </w:r>
      <w:r>
        <w:rPr>
          <w:rFonts w:ascii="Arial" w:hAnsi="Arial"/>
          <w:b/>
          <w:color w:val="000009"/>
          <w:spacing w:val="-8"/>
          <w:sz w:val="22"/>
        </w:rPr>
        <w:t> </w:t>
      </w:r>
      <w:r>
        <w:rPr>
          <w:rFonts w:ascii="Arial" w:hAnsi="Arial"/>
          <w:b/>
          <w:color w:val="000009"/>
          <w:sz w:val="22"/>
        </w:rPr>
        <w:t>DÉCIMA-QUARTA:</w:t>
      </w:r>
      <w:r>
        <w:rPr>
          <w:rFonts w:ascii="Arial" w:hAnsi="Arial"/>
          <w:b/>
          <w:color w:val="000009"/>
          <w:spacing w:val="1"/>
          <w:sz w:val="22"/>
        </w:rPr>
        <w:t> </w:t>
      </w:r>
      <w:r>
        <w:rPr>
          <w:rFonts w:ascii="Arial" w:hAnsi="Arial"/>
          <w:b/>
          <w:color w:val="000009"/>
          <w:sz w:val="22"/>
        </w:rPr>
        <w:t>DA</w:t>
      </w:r>
      <w:r>
        <w:rPr>
          <w:rFonts w:ascii="Arial" w:hAnsi="Arial"/>
          <w:b/>
          <w:color w:val="000009"/>
          <w:spacing w:val="-8"/>
          <w:sz w:val="22"/>
        </w:rPr>
        <w:t> </w:t>
      </w:r>
      <w:r>
        <w:rPr>
          <w:rFonts w:ascii="Arial" w:hAnsi="Arial"/>
          <w:b/>
          <w:color w:val="000009"/>
          <w:sz w:val="22"/>
        </w:rPr>
        <w:t>FISCALIZAÇÃO</w:t>
      </w: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2"/>
        </w:numPr>
        <w:tabs>
          <w:tab w:pos="841" w:val="left" w:leader="none"/>
        </w:tabs>
        <w:spacing w:line="240" w:lineRule="auto" w:before="0" w:after="0"/>
        <w:ind w:left="262" w:right="1696" w:firstLine="0"/>
        <w:jc w:val="both"/>
        <w:rPr>
          <w:sz w:val="22"/>
        </w:rPr>
      </w:pPr>
      <w:r>
        <w:rPr>
          <w:sz w:val="22"/>
        </w:rPr>
        <w:t>O Município de Torres, por intermédio do servidor </w:t>
      </w:r>
      <w:r>
        <w:rPr>
          <w:rFonts w:ascii="Arial" w:hAnsi="Arial"/>
          <w:b/>
          <w:sz w:val="22"/>
        </w:rPr>
        <w:t>Fernanda Clezar de Matos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Libio</w:t>
      </w:r>
      <w:r>
        <w:rPr>
          <w:sz w:val="22"/>
        </w:rPr>
        <w:t>, matricula nº 10859, indicado </w:t>
      </w:r>
      <w:r>
        <w:rPr>
          <w:rFonts w:ascii="Arial" w:hAnsi="Arial"/>
          <w:b/>
          <w:sz w:val="22"/>
        </w:rPr>
        <w:t>Fiscal de contrato, </w:t>
      </w:r>
      <w:r>
        <w:rPr>
          <w:sz w:val="22"/>
        </w:rPr>
        <w:t>pela Secretaria Municipal de</w:t>
      </w:r>
      <w:r>
        <w:rPr>
          <w:spacing w:val="1"/>
          <w:sz w:val="22"/>
        </w:rPr>
        <w:t> </w:t>
      </w:r>
      <w:r>
        <w:rPr>
          <w:sz w:val="22"/>
        </w:rPr>
        <w:t>Educação através da Portaria nº 616/2020, juntamente com o fiscal da obra, indicado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SEC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PLANEJAMENTO</w:t>
      </w:r>
      <w:r>
        <w:rPr>
          <w:spacing w:val="1"/>
          <w:sz w:val="22"/>
        </w:rPr>
        <w:t> </w:t>
      </w:r>
      <w:r>
        <w:rPr>
          <w:sz w:val="22"/>
        </w:rPr>
        <w:t>tem</w:t>
      </w:r>
      <w:r>
        <w:rPr>
          <w:spacing w:val="1"/>
          <w:sz w:val="22"/>
        </w:rPr>
        <w:t> </w:t>
      </w:r>
      <w:r>
        <w:rPr>
          <w:sz w:val="22"/>
        </w:rPr>
        <w:t>poder/dever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acompanhar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fiscalizar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 do contrato, determinando o que for necessário na regularização de falhas,</w:t>
      </w:r>
      <w:r>
        <w:rPr>
          <w:spacing w:val="1"/>
          <w:sz w:val="22"/>
        </w:rPr>
        <w:t> </w:t>
      </w:r>
      <w:r>
        <w:rPr>
          <w:sz w:val="22"/>
        </w:rPr>
        <w:t>faltas ou defeitos, contudo, quando as decisões e providencias ultrapassarem sua</w:t>
      </w:r>
      <w:r>
        <w:rPr>
          <w:spacing w:val="1"/>
          <w:sz w:val="22"/>
        </w:rPr>
        <w:t> </w:t>
      </w:r>
      <w:r>
        <w:rPr>
          <w:sz w:val="22"/>
        </w:rPr>
        <w:t>competência deverá solicitar a seu superior a adoção de medidas convenientes, como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rescisão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só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definida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chefe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poder</w:t>
      </w:r>
      <w:r>
        <w:rPr>
          <w:spacing w:val="61"/>
          <w:sz w:val="22"/>
        </w:rPr>
        <w:t> </w:t>
      </w:r>
      <w:r>
        <w:rPr>
          <w:sz w:val="22"/>
        </w:rPr>
        <w:t>executivo.</w:t>
      </w:r>
      <w:r>
        <w:rPr>
          <w:spacing w:val="1"/>
          <w:sz w:val="22"/>
        </w:rPr>
        <w:t> </w:t>
      </w:r>
      <w:r>
        <w:rPr>
          <w:sz w:val="22"/>
        </w:rPr>
        <w:t>Compete a este manter registro próprio que comprove a execução dos serviços, tal</w:t>
      </w:r>
      <w:r>
        <w:rPr>
          <w:spacing w:val="1"/>
          <w:sz w:val="22"/>
        </w:rPr>
        <w:t> </w:t>
      </w:r>
      <w:r>
        <w:rPr>
          <w:sz w:val="22"/>
        </w:rPr>
        <w:t>qual</w:t>
      </w:r>
      <w:r>
        <w:rPr>
          <w:spacing w:val="-1"/>
          <w:sz w:val="22"/>
        </w:rPr>
        <w:t> </w:t>
      </w:r>
      <w:r>
        <w:rPr>
          <w:sz w:val="22"/>
        </w:rPr>
        <w:t>contratado,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fins</w:t>
      </w:r>
      <w:r>
        <w:rPr>
          <w:spacing w:val="1"/>
          <w:sz w:val="22"/>
        </w:rPr>
        <w:t> </w:t>
      </w:r>
      <w:r>
        <w:rPr>
          <w:sz w:val="22"/>
        </w:rPr>
        <w:t>de ateste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nota.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528" w:footer="26" w:top="1500" w:bottom="220" w:left="1440" w:right="0"/>
        </w:sectPr>
      </w:pPr>
    </w:p>
    <w:p>
      <w:pPr>
        <w:pStyle w:val="ListParagraph"/>
        <w:numPr>
          <w:ilvl w:val="1"/>
          <w:numId w:val="12"/>
        </w:numPr>
        <w:tabs>
          <w:tab w:pos="937" w:val="left" w:leader="none"/>
        </w:tabs>
        <w:spacing w:line="240" w:lineRule="auto" w:before="86" w:after="0"/>
        <w:ind w:left="262" w:right="1700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irregularidades</w:t>
      </w:r>
      <w:r>
        <w:rPr>
          <w:spacing w:val="1"/>
          <w:sz w:val="22"/>
        </w:rPr>
        <w:t> </w:t>
      </w:r>
      <w:r>
        <w:rPr>
          <w:sz w:val="22"/>
        </w:rPr>
        <w:t>constatadas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Secretaria</w:t>
      </w:r>
      <w:r>
        <w:rPr>
          <w:spacing w:val="1"/>
          <w:sz w:val="22"/>
        </w:rPr>
        <w:t> </w:t>
      </w:r>
      <w:r>
        <w:rPr>
          <w:sz w:val="22"/>
        </w:rPr>
        <w:t>requisitante</w:t>
      </w:r>
      <w:r>
        <w:rPr>
          <w:spacing w:val="1"/>
          <w:sz w:val="22"/>
        </w:rPr>
        <w:t> </w:t>
      </w:r>
      <w:r>
        <w:rPr>
          <w:sz w:val="22"/>
        </w:rPr>
        <w:t>deverão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comunicadas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Secretaria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Fazenda,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48</w:t>
      </w:r>
      <w:r>
        <w:rPr>
          <w:spacing w:val="1"/>
          <w:sz w:val="22"/>
        </w:rPr>
        <w:t> </w:t>
      </w:r>
      <w:r>
        <w:rPr>
          <w:sz w:val="22"/>
        </w:rPr>
        <w:t>horas,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61"/>
          <w:sz w:val="22"/>
        </w:rPr>
        <w:t> </w:t>
      </w:r>
      <w:r>
        <w:rPr>
          <w:sz w:val="22"/>
        </w:rPr>
        <w:t>sejam</w:t>
      </w:r>
      <w:r>
        <w:rPr>
          <w:spacing w:val="1"/>
          <w:sz w:val="22"/>
        </w:rPr>
        <w:t> </w:t>
      </w:r>
      <w:r>
        <w:rPr>
          <w:sz w:val="22"/>
        </w:rPr>
        <w:t>tomadas as providências necessárias para corrigi-las quando for o caso, aplicadas as</w:t>
      </w:r>
      <w:r>
        <w:rPr>
          <w:spacing w:val="1"/>
          <w:sz w:val="22"/>
        </w:rPr>
        <w:t> </w:t>
      </w:r>
      <w:r>
        <w:rPr>
          <w:sz w:val="22"/>
        </w:rPr>
        <w:t>penalidades previstas.</w:t>
      </w: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Heading1"/>
        <w:spacing w:before="1"/>
        <w:jc w:val="both"/>
      </w:pPr>
      <w:r>
        <w:rPr/>
        <w:t>CLÁUSULA</w:t>
      </w:r>
      <w:r>
        <w:rPr>
          <w:spacing w:val="-9"/>
        </w:rPr>
        <w:t> </w:t>
      </w:r>
      <w:r>
        <w:rPr/>
        <w:t>DÉCIMA-QUINTA:</w:t>
      </w:r>
      <w:r>
        <w:rPr>
          <w:spacing w:val="-4"/>
        </w:rPr>
        <w:t> </w:t>
      </w:r>
      <w:r>
        <w:rPr/>
        <w:t>DAS</w:t>
      </w:r>
      <w:r>
        <w:rPr>
          <w:spacing w:val="-1"/>
        </w:rPr>
        <w:t> </w:t>
      </w:r>
      <w:r>
        <w:rPr/>
        <w:t>ALTERAÇÕES</w:t>
      </w:r>
    </w:p>
    <w:p>
      <w:pPr>
        <w:pStyle w:val="BodyText"/>
        <w:spacing w:before="3"/>
        <w:ind w:right="1701"/>
      </w:pPr>
      <w:r>
        <w:rPr/>
        <w:t>Esse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alterado,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Aditivo,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eventos</w:t>
      </w:r>
      <w:r>
        <w:rPr>
          <w:spacing w:val="1"/>
        </w:rPr>
        <w:t> </w:t>
      </w:r>
      <w:r>
        <w:rPr/>
        <w:t>imprevisíveis, e com as devidas justificativas, nos casos previstos nos artigos 57 e 65</w:t>
      </w:r>
      <w:r>
        <w:rPr>
          <w:spacing w:val="1"/>
        </w:rPr>
        <w:t> </w:t>
      </w:r>
      <w:r>
        <w:rPr/>
        <w:t>da Lei n</w:t>
      </w:r>
      <w:r>
        <w:rPr>
          <w:strike/>
        </w:rPr>
        <w:t>°</w:t>
      </w:r>
      <w:r>
        <w:rPr>
          <w:strike w:val="0"/>
          <w:spacing w:val="-1"/>
        </w:rPr>
        <w:t> </w:t>
      </w:r>
      <w:r>
        <w:rPr>
          <w:strike w:val="0"/>
        </w:rPr>
        <w:t>8.666/93.</w:t>
      </w:r>
    </w:p>
    <w:p>
      <w:pPr>
        <w:pStyle w:val="BodyText"/>
        <w:spacing w:before="6"/>
        <w:ind w:left="0"/>
        <w:jc w:val="left"/>
        <w:rPr>
          <w:sz w:val="13"/>
        </w:rPr>
      </w:pPr>
    </w:p>
    <w:p>
      <w:pPr>
        <w:pStyle w:val="Heading1"/>
        <w:spacing w:before="94"/>
        <w:jc w:val="both"/>
      </w:pPr>
      <w:r>
        <w:rPr/>
        <w:t>CLÁUSULA</w:t>
      </w:r>
      <w:r>
        <w:rPr>
          <w:spacing w:val="-7"/>
        </w:rPr>
        <w:t> </w:t>
      </w:r>
      <w:r>
        <w:rPr/>
        <w:t>DÉCIMA-SEXTA:</w:t>
      </w:r>
      <w:r>
        <w:rPr>
          <w:spacing w:val="-1"/>
        </w:rPr>
        <w:t> </w:t>
      </w:r>
      <w:r>
        <w:rPr/>
        <w:t>DA</w:t>
      </w:r>
      <w:r>
        <w:rPr>
          <w:spacing w:val="-5"/>
        </w:rPr>
        <w:t> </w:t>
      </w:r>
      <w:r>
        <w:rPr/>
        <w:t>PUBLICAÇÃO</w:t>
      </w:r>
    </w:p>
    <w:p>
      <w:pPr>
        <w:pStyle w:val="BodyText"/>
        <w:spacing w:before="4"/>
        <w:ind w:right="1695"/>
      </w:pPr>
      <w:r>
        <w:rPr/>
        <w:t>Em conformidade com o disposto no Decreto Municipal nº 149/2018, artigo 3º, com</w:t>
      </w:r>
      <w:r>
        <w:rPr>
          <w:spacing w:val="1"/>
        </w:rPr>
        <w:t> </w:t>
      </w:r>
      <w:r>
        <w:rPr/>
        <w:t>fundamento no artigo 28 da Lei Orgânica Municipal, o presente contrato será publicado</w:t>
      </w:r>
      <w:r>
        <w:rPr>
          <w:spacing w:val="-59"/>
        </w:rPr>
        <w:t> </w:t>
      </w:r>
      <w:r>
        <w:rPr/>
        <w:t>no site: </w:t>
      </w:r>
      <w:hyperlink r:id="rId8">
        <w:r>
          <w:rPr/>
          <w:t>www.torres.rs.gov.br, </w:t>
        </w:r>
      </w:hyperlink>
      <w:r>
        <w:rPr/>
        <w:t>na forma de extrato, estando o mesmo publicado </w:t>
      </w:r>
      <w:r>
        <w:rPr>
          <w:u w:val="single"/>
        </w:rPr>
        <w:t>em sua</w:t>
      </w:r>
      <w:r>
        <w:rPr>
          <w:spacing w:val="-59"/>
        </w:rPr>
        <w:t> </w:t>
      </w:r>
      <w:r>
        <w:rPr>
          <w:u w:val="single"/>
        </w:rPr>
        <w:t>íntegra</w:t>
      </w:r>
      <w:r>
        <w:rPr/>
        <w:t> no portal Fly transparência e no portal LICITACON CIDADÃO do Tribunal de</w:t>
      </w:r>
      <w:r>
        <w:rPr>
          <w:spacing w:val="1"/>
        </w:rPr>
        <w:t> </w:t>
      </w:r>
      <w:r>
        <w:rPr/>
        <w:t>Contas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do Rio</w:t>
      </w:r>
      <w:r>
        <w:rPr>
          <w:spacing w:val="-2"/>
        </w:rPr>
        <w:t> </w:t>
      </w:r>
      <w:r>
        <w:rPr/>
        <w:t>Grande do</w:t>
      </w:r>
      <w:r>
        <w:rPr>
          <w:spacing w:val="-2"/>
        </w:rPr>
        <w:t> </w:t>
      </w:r>
      <w:r>
        <w:rPr/>
        <w:t>Sul.</w:t>
      </w:r>
    </w:p>
    <w:p>
      <w:pPr>
        <w:pStyle w:val="BodyText"/>
        <w:spacing w:before="7"/>
        <w:ind w:left="0"/>
        <w:jc w:val="left"/>
        <w:rPr>
          <w:sz w:val="13"/>
        </w:rPr>
      </w:pPr>
    </w:p>
    <w:p>
      <w:pPr>
        <w:pStyle w:val="Heading1"/>
        <w:spacing w:before="93"/>
        <w:jc w:val="both"/>
      </w:pPr>
      <w:r>
        <w:rPr/>
        <w:t>CLÁUSULA</w:t>
      </w:r>
      <w:r>
        <w:rPr>
          <w:spacing w:val="-8"/>
        </w:rPr>
        <w:t> </w:t>
      </w:r>
      <w:r>
        <w:rPr/>
        <w:t>DÉCIMA-SETIMA: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DISPOSIÇÕES</w:t>
      </w:r>
      <w:r>
        <w:rPr>
          <w:spacing w:val="-5"/>
        </w:rPr>
        <w:t> </w:t>
      </w:r>
      <w:r>
        <w:rPr/>
        <w:t>GERAIS</w:t>
      </w:r>
    </w:p>
    <w:p>
      <w:pPr>
        <w:pStyle w:val="ListParagraph"/>
        <w:numPr>
          <w:ilvl w:val="1"/>
          <w:numId w:val="13"/>
        </w:numPr>
        <w:tabs>
          <w:tab w:pos="891" w:val="left" w:leader="none"/>
        </w:tabs>
        <w:spacing w:line="240" w:lineRule="auto" w:before="2" w:after="0"/>
        <w:ind w:left="262" w:right="1700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Município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Torres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responsabilizará,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hipótese</w:t>
      </w:r>
      <w:r>
        <w:rPr>
          <w:spacing w:val="1"/>
          <w:sz w:val="22"/>
        </w:rPr>
        <w:t> </w:t>
      </w:r>
      <w:r>
        <w:rPr>
          <w:sz w:val="22"/>
        </w:rPr>
        <w:t>alguma,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quaisquer penalidades ou gravames futuros decorrentes de tributos indevidamente</w:t>
      </w:r>
      <w:r>
        <w:rPr>
          <w:spacing w:val="1"/>
          <w:sz w:val="22"/>
        </w:rPr>
        <w:t> </w:t>
      </w:r>
      <w:r>
        <w:rPr>
          <w:sz w:val="22"/>
        </w:rPr>
        <w:t>recolhidos</w:t>
      </w:r>
      <w:r>
        <w:rPr>
          <w:spacing w:val="21"/>
          <w:sz w:val="22"/>
        </w:rPr>
        <w:t> </w:t>
      </w:r>
      <w:r>
        <w:rPr>
          <w:sz w:val="22"/>
        </w:rPr>
        <w:t>ou</w:t>
      </w:r>
      <w:r>
        <w:rPr>
          <w:spacing w:val="20"/>
          <w:sz w:val="22"/>
        </w:rPr>
        <w:t> </w:t>
      </w:r>
      <w:r>
        <w:rPr>
          <w:sz w:val="22"/>
        </w:rPr>
        <w:t>erroneamente</w:t>
      </w:r>
      <w:r>
        <w:rPr>
          <w:spacing w:val="21"/>
          <w:sz w:val="22"/>
        </w:rPr>
        <w:t> </w:t>
      </w:r>
      <w:r>
        <w:rPr>
          <w:sz w:val="22"/>
        </w:rPr>
        <w:t>calculados</w:t>
      </w:r>
      <w:r>
        <w:rPr>
          <w:spacing w:val="21"/>
          <w:sz w:val="22"/>
        </w:rPr>
        <w:t> </w:t>
      </w:r>
      <w:r>
        <w:rPr>
          <w:sz w:val="22"/>
        </w:rPr>
        <w:t>por</w:t>
      </w:r>
      <w:r>
        <w:rPr>
          <w:spacing w:val="22"/>
          <w:sz w:val="22"/>
        </w:rPr>
        <w:t> </w:t>
      </w:r>
      <w:r>
        <w:rPr>
          <w:sz w:val="22"/>
        </w:rPr>
        <w:t>parte</w:t>
      </w:r>
      <w:r>
        <w:rPr>
          <w:spacing w:val="21"/>
          <w:sz w:val="22"/>
        </w:rPr>
        <w:t> </w:t>
      </w:r>
      <w:r>
        <w:rPr>
          <w:sz w:val="22"/>
        </w:rPr>
        <w:t>da</w:t>
      </w:r>
      <w:r>
        <w:rPr>
          <w:spacing w:val="20"/>
          <w:sz w:val="22"/>
        </w:rPr>
        <w:t> </w:t>
      </w:r>
      <w:r>
        <w:rPr>
          <w:sz w:val="22"/>
        </w:rPr>
        <w:t>contratada,</w:t>
      </w:r>
      <w:r>
        <w:rPr>
          <w:spacing w:val="22"/>
          <w:sz w:val="22"/>
        </w:rPr>
        <w:t> </w:t>
      </w:r>
      <w:r>
        <w:rPr>
          <w:sz w:val="22"/>
        </w:rPr>
        <w:t>na</w:t>
      </w:r>
      <w:r>
        <w:rPr>
          <w:spacing w:val="16"/>
          <w:sz w:val="22"/>
        </w:rPr>
        <w:t> </w:t>
      </w:r>
      <w:r>
        <w:rPr>
          <w:sz w:val="22"/>
        </w:rPr>
        <w:t>forma</w:t>
      </w:r>
      <w:r>
        <w:rPr>
          <w:spacing w:val="21"/>
          <w:sz w:val="22"/>
        </w:rPr>
        <w:t> </w:t>
      </w:r>
      <w:r>
        <w:rPr>
          <w:sz w:val="22"/>
        </w:rPr>
        <w:t>do</w:t>
      </w:r>
      <w:r>
        <w:rPr>
          <w:spacing w:val="20"/>
          <w:sz w:val="22"/>
        </w:rPr>
        <w:t> </w:t>
      </w:r>
      <w:r>
        <w:rPr>
          <w:sz w:val="22"/>
        </w:rPr>
        <w:t>art.</w:t>
      </w:r>
      <w:r>
        <w:rPr>
          <w:spacing w:val="22"/>
          <w:sz w:val="22"/>
        </w:rPr>
        <w:t> </w:t>
      </w:r>
      <w:r>
        <w:rPr>
          <w:sz w:val="22"/>
        </w:rPr>
        <w:t>71,</w:t>
      </w:r>
      <w:r>
        <w:rPr>
          <w:spacing w:val="-59"/>
          <w:sz w:val="22"/>
        </w:rPr>
        <w:t> </w:t>
      </w:r>
      <w:r>
        <w:rPr>
          <w:sz w:val="22"/>
        </w:rPr>
        <w:t>da Lei n°</w:t>
      </w:r>
      <w:r>
        <w:rPr>
          <w:spacing w:val="-2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1"/>
          <w:numId w:val="13"/>
        </w:numPr>
        <w:tabs>
          <w:tab w:pos="819" w:val="left" w:leader="none"/>
        </w:tabs>
        <w:spacing w:line="246" w:lineRule="exact" w:before="1" w:after="0"/>
        <w:ind w:left="818" w:right="0" w:hanging="557"/>
        <w:jc w:val="both"/>
        <w:rPr>
          <w:sz w:val="22"/>
        </w:rPr>
      </w:pPr>
      <w:r>
        <w:rPr>
          <w:sz w:val="22"/>
        </w:rPr>
        <w:t>Quaisquer</w:t>
      </w:r>
      <w:r>
        <w:rPr>
          <w:spacing w:val="3"/>
          <w:sz w:val="22"/>
        </w:rPr>
        <w:t> </w:t>
      </w:r>
      <w:r>
        <w:rPr>
          <w:sz w:val="22"/>
        </w:rPr>
        <w:t>tributos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2"/>
          <w:sz w:val="22"/>
        </w:rPr>
        <w:t> </w:t>
      </w:r>
      <w:r>
        <w:rPr>
          <w:sz w:val="22"/>
        </w:rPr>
        <w:t>encargos</w:t>
      </w:r>
      <w:r>
        <w:rPr>
          <w:spacing w:val="2"/>
          <w:sz w:val="22"/>
        </w:rPr>
        <w:t> </w:t>
      </w:r>
      <w:r>
        <w:rPr>
          <w:sz w:val="22"/>
        </w:rPr>
        <w:t>legais</w:t>
      </w:r>
      <w:r>
        <w:rPr>
          <w:spacing w:val="2"/>
          <w:sz w:val="22"/>
        </w:rPr>
        <w:t> </w:t>
      </w:r>
      <w:r>
        <w:rPr>
          <w:sz w:val="22"/>
        </w:rPr>
        <w:t>criados,</w:t>
      </w:r>
      <w:r>
        <w:rPr>
          <w:spacing w:val="3"/>
          <w:sz w:val="22"/>
        </w:rPr>
        <w:t> </w:t>
      </w:r>
      <w:r>
        <w:rPr>
          <w:sz w:val="22"/>
        </w:rPr>
        <w:t>alterados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extintos,</w:t>
      </w:r>
      <w:r>
        <w:rPr>
          <w:spacing w:val="8"/>
          <w:sz w:val="22"/>
        </w:rPr>
        <w:t> </w:t>
      </w:r>
      <w:r>
        <w:rPr>
          <w:sz w:val="22"/>
        </w:rPr>
        <w:t>após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data</w:t>
      </w:r>
    </w:p>
    <w:p>
      <w:pPr>
        <w:pStyle w:val="BodyText"/>
        <w:tabs>
          <w:tab w:pos="9685" w:val="right" w:leader="none"/>
        </w:tabs>
        <w:spacing w:line="261" w:lineRule="exact"/>
        <w:rPr>
          <w:rFonts w:ascii="Calibri" w:hAnsi="Calibri"/>
        </w:rPr>
      </w:pPr>
      <w:r>
        <w:rPr/>
        <w:t>de</w:t>
      </w:r>
      <w:r>
        <w:rPr>
          <w:spacing w:val="9"/>
        </w:rPr>
        <w:t> </w:t>
      </w:r>
      <w:r>
        <w:rPr/>
        <w:t>entrega</w:t>
      </w:r>
      <w:r>
        <w:rPr>
          <w:spacing w:val="10"/>
        </w:rPr>
        <w:t> </w:t>
      </w:r>
      <w:r>
        <w:rPr/>
        <w:t>dos</w:t>
      </w:r>
      <w:r>
        <w:rPr>
          <w:spacing w:val="10"/>
        </w:rPr>
        <w:t> </w:t>
      </w:r>
      <w:r>
        <w:rPr/>
        <w:t>documentos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habilitação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das</w:t>
      </w:r>
      <w:r>
        <w:rPr>
          <w:spacing w:val="10"/>
        </w:rPr>
        <w:t> </w:t>
      </w:r>
      <w:r>
        <w:rPr/>
        <w:t>propostas,</w:t>
      </w:r>
      <w:r>
        <w:rPr>
          <w:spacing w:val="11"/>
        </w:rPr>
        <w:t> </w:t>
      </w:r>
      <w:r>
        <w:rPr/>
        <w:t>cuja</w:t>
      </w:r>
      <w:r>
        <w:rPr>
          <w:spacing w:val="10"/>
        </w:rPr>
        <w:t> </w:t>
      </w:r>
      <w:r>
        <w:rPr/>
        <w:t>base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cálculo</w:t>
      </w:r>
      <w:r>
        <w:rPr>
          <w:spacing w:val="10"/>
        </w:rPr>
        <w:t> </w:t>
      </w:r>
      <w:r>
        <w:rPr/>
        <w:t>seja</w:t>
        <w:tab/>
      </w:r>
      <w:r>
        <w:rPr>
          <w:rFonts w:ascii="Calibri" w:hAnsi="Calibri"/>
          <w:position w:val="1"/>
        </w:rPr>
        <w:t>6</w:t>
      </w:r>
    </w:p>
    <w:p>
      <w:pPr>
        <w:pStyle w:val="BodyText"/>
        <w:ind w:right="1694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6969411</wp:posOffset>
            </wp:positionH>
            <wp:positionV relativeFrom="paragraph">
              <wp:posOffset>34184</wp:posOffset>
            </wp:positionV>
            <wp:extent cx="591153" cy="9202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53" cy="9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 preço proposto, implicarão na revisão dos preços, em igual medida, para maior ou</w:t>
      </w:r>
      <w:r>
        <w:rPr>
          <w:spacing w:val="1"/>
        </w:rPr>
        <w:t> </w:t>
      </w:r>
      <w:r>
        <w:rPr/>
        <w:t>para menor, conforme o caso. A alteração ou criação de tributos de repercussão</w:t>
      </w:r>
      <w:r>
        <w:rPr>
          <w:spacing w:val="1"/>
        </w:rPr>
        <w:t> </w:t>
      </w:r>
      <w:r>
        <w:rPr/>
        <w:t>indireta, assim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encargos</w:t>
      </w:r>
      <w:r>
        <w:rPr>
          <w:spacing w:val="-3"/>
        </w:rPr>
        <w:t> </w:t>
      </w:r>
      <w:r>
        <w:rPr/>
        <w:t>trabalhistas,</w:t>
      </w:r>
      <w:r>
        <w:rPr>
          <w:spacing w:val="1"/>
        </w:rPr>
        <w:t> </w:t>
      </w:r>
      <w:r>
        <w:rPr/>
        <w:t>não</w:t>
      </w:r>
      <w:r>
        <w:rPr>
          <w:spacing w:val="-3"/>
        </w:rPr>
        <w:t> </w:t>
      </w:r>
      <w:r>
        <w:rPr/>
        <w:t>repercutirão</w:t>
      </w:r>
      <w:r>
        <w:rPr>
          <w:spacing w:val="-3"/>
        </w:rPr>
        <w:t> </w:t>
      </w:r>
      <w:r>
        <w:rPr/>
        <w:t>nos</w:t>
      </w:r>
      <w:r>
        <w:rPr>
          <w:spacing w:val="-3"/>
        </w:rPr>
        <w:t> </w:t>
      </w:r>
      <w:r>
        <w:rPr/>
        <w:t>preços</w:t>
      </w:r>
      <w:r>
        <w:rPr>
          <w:spacing w:val="-3"/>
        </w:rPr>
        <w:t> </w:t>
      </w:r>
      <w:r>
        <w:rPr/>
        <w:t>contratados.</w:t>
      </w:r>
    </w:p>
    <w:p>
      <w:pPr>
        <w:pStyle w:val="ListParagraph"/>
        <w:numPr>
          <w:ilvl w:val="1"/>
          <w:numId w:val="13"/>
        </w:numPr>
        <w:tabs>
          <w:tab w:pos="1016" w:val="left" w:leader="none"/>
        </w:tabs>
        <w:spacing w:line="240" w:lineRule="auto" w:before="0" w:after="0"/>
        <w:ind w:left="262" w:right="1702" w:firstLine="0"/>
        <w:jc w:val="both"/>
        <w:rPr>
          <w:sz w:val="22"/>
        </w:rPr>
      </w:pP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vigência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Município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Torres</w:t>
      </w:r>
      <w:r>
        <w:rPr>
          <w:spacing w:val="1"/>
          <w:sz w:val="22"/>
        </w:rPr>
        <w:t> </w:t>
      </w:r>
      <w:r>
        <w:rPr>
          <w:sz w:val="22"/>
        </w:rPr>
        <w:t>venha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beneficiar da isenção de impostos, deverá informar a contratada, para que o mesmo</w:t>
      </w:r>
      <w:r>
        <w:rPr>
          <w:spacing w:val="1"/>
          <w:sz w:val="22"/>
        </w:rPr>
        <w:t> </w:t>
      </w:r>
      <w:r>
        <w:rPr>
          <w:sz w:val="22"/>
        </w:rPr>
        <w:t>possa</w:t>
      </w:r>
      <w:r>
        <w:rPr>
          <w:spacing w:val="-1"/>
          <w:sz w:val="22"/>
        </w:rPr>
        <w:t> </w:t>
      </w:r>
      <w:r>
        <w:rPr>
          <w:sz w:val="22"/>
        </w:rPr>
        <w:t>cumprir</w:t>
      </w:r>
      <w:r>
        <w:rPr>
          <w:spacing w:val="-1"/>
          <w:sz w:val="22"/>
        </w:rPr>
        <w:t> </w:t>
      </w:r>
      <w:r>
        <w:rPr>
          <w:sz w:val="22"/>
        </w:rPr>
        <w:t>todas as</w:t>
      </w:r>
      <w:r>
        <w:rPr>
          <w:spacing w:val="-4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acessórias atinentes</w:t>
      </w:r>
      <w:r>
        <w:rPr>
          <w:spacing w:val="1"/>
          <w:sz w:val="22"/>
        </w:rPr>
        <w:t> </w:t>
      </w:r>
      <w:r>
        <w:rPr>
          <w:sz w:val="22"/>
        </w:rPr>
        <w:t>à isenção.</w:t>
      </w:r>
    </w:p>
    <w:p>
      <w:pPr>
        <w:pStyle w:val="ListParagraph"/>
        <w:numPr>
          <w:ilvl w:val="1"/>
          <w:numId w:val="13"/>
        </w:numPr>
        <w:tabs>
          <w:tab w:pos="831" w:val="left" w:leader="none"/>
        </w:tabs>
        <w:spacing w:line="240" w:lineRule="auto" w:before="0" w:after="0"/>
        <w:ind w:left="262" w:right="1698" w:firstLine="0"/>
        <w:jc w:val="both"/>
        <w:rPr>
          <w:sz w:val="22"/>
        </w:rPr>
      </w:pPr>
      <w:r>
        <w:rPr>
          <w:sz w:val="22"/>
        </w:rPr>
        <w:t>Ficará a contratada com a responsabilidade de comunicar, imediatamente e por</w:t>
      </w:r>
      <w:r>
        <w:rPr>
          <w:spacing w:val="1"/>
          <w:sz w:val="22"/>
        </w:rPr>
        <w:t> </w:t>
      </w:r>
      <w:r>
        <w:rPr>
          <w:sz w:val="22"/>
        </w:rPr>
        <w:t>escrito,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Município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Torres,</w:t>
      </w:r>
      <w:r>
        <w:rPr>
          <w:spacing w:val="1"/>
          <w:sz w:val="22"/>
        </w:rPr>
        <w:t> </w:t>
      </w:r>
      <w:r>
        <w:rPr>
          <w:sz w:val="22"/>
        </w:rPr>
        <w:t>tão</w:t>
      </w:r>
      <w:r>
        <w:rPr>
          <w:spacing w:val="1"/>
          <w:sz w:val="22"/>
        </w:rPr>
        <w:t> </w:t>
      </w:r>
      <w:r>
        <w:rPr>
          <w:sz w:val="22"/>
        </w:rPr>
        <w:t>logo</w:t>
      </w:r>
      <w:r>
        <w:rPr>
          <w:spacing w:val="1"/>
          <w:sz w:val="22"/>
        </w:rPr>
        <w:t> </w:t>
      </w:r>
      <w:r>
        <w:rPr>
          <w:sz w:val="22"/>
        </w:rPr>
        <w:t>sejam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seu</w:t>
      </w:r>
      <w:r>
        <w:rPr>
          <w:spacing w:val="1"/>
          <w:sz w:val="22"/>
        </w:rPr>
        <w:t> </w:t>
      </w:r>
      <w:r>
        <w:rPr>
          <w:sz w:val="22"/>
        </w:rPr>
        <w:t>conhecimento,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procedimentos</w:t>
      </w:r>
      <w:r>
        <w:rPr>
          <w:spacing w:val="1"/>
          <w:sz w:val="22"/>
        </w:rPr>
        <w:t> </w:t>
      </w:r>
      <w:r>
        <w:rPr>
          <w:sz w:val="22"/>
        </w:rPr>
        <w:t>fiscais,</w:t>
      </w:r>
      <w:r>
        <w:rPr>
          <w:spacing w:val="1"/>
          <w:sz w:val="22"/>
        </w:rPr>
        <w:t> </w:t>
      </w:r>
      <w:r>
        <w:rPr>
          <w:sz w:val="22"/>
        </w:rPr>
        <w:t>ainda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caráter</w:t>
      </w:r>
      <w:r>
        <w:rPr>
          <w:spacing w:val="1"/>
          <w:sz w:val="22"/>
        </w:rPr>
        <w:t> </w:t>
      </w:r>
      <w:r>
        <w:rPr>
          <w:sz w:val="22"/>
        </w:rPr>
        <w:t>interpretativo,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quais</w:t>
      </w:r>
      <w:r>
        <w:rPr>
          <w:spacing w:val="1"/>
          <w:sz w:val="22"/>
        </w:rPr>
        <w:t> </w:t>
      </w:r>
      <w:r>
        <w:rPr>
          <w:sz w:val="22"/>
        </w:rPr>
        <w:t>possam</w:t>
      </w:r>
      <w:r>
        <w:rPr>
          <w:spacing w:val="61"/>
          <w:sz w:val="22"/>
        </w:rPr>
        <w:t> </w:t>
      </w:r>
      <w:r>
        <w:rPr>
          <w:sz w:val="22"/>
        </w:rPr>
        <w:t>ter</w:t>
      </w:r>
      <w:r>
        <w:rPr>
          <w:spacing w:val="1"/>
          <w:sz w:val="22"/>
        </w:rPr>
        <w:t> </w:t>
      </w:r>
      <w:r>
        <w:rPr>
          <w:sz w:val="22"/>
        </w:rPr>
        <w:t>reflexos</w:t>
      </w:r>
      <w:r>
        <w:rPr>
          <w:spacing w:val="-3"/>
          <w:sz w:val="22"/>
        </w:rPr>
        <w:t> </w:t>
      </w:r>
      <w:r>
        <w:rPr>
          <w:sz w:val="22"/>
        </w:rPr>
        <w:t>financeiros</w:t>
      </w:r>
      <w:r>
        <w:rPr>
          <w:spacing w:val="-2"/>
          <w:sz w:val="22"/>
        </w:rPr>
        <w:t> </w:t>
      </w:r>
      <w:r>
        <w:rPr>
          <w:sz w:val="22"/>
        </w:rPr>
        <w:t>sobre o</w:t>
      </w:r>
      <w:r>
        <w:rPr>
          <w:spacing w:val="1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1"/>
          <w:numId w:val="13"/>
        </w:numPr>
        <w:tabs>
          <w:tab w:pos="906" w:val="left" w:leader="none"/>
        </w:tabs>
        <w:spacing w:line="240" w:lineRule="auto" w:before="0" w:after="0"/>
        <w:ind w:left="262" w:right="1698" w:firstLine="0"/>
        <w:jc w:val="both"/>
        <w:rPr>
          <w:sz w:val="22"/>
        </w:rPr>
      </w:pPr>
      <w:r>
        <w:rPr>
          <w:sz w:val="22"/>
        </w:rPr>
        <w:t>Após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assinatura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Município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Torres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1"/>
          <w:sz w:val="22"/>
        </w:rPr>
        <w:t> </w:t>
      </w:r>
      <w:r>
        <w:rPr>
          <w:sz w:val="22"/>
        </w:rPr>
        <w:t>desclassificar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tida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vencedora,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vier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ter</w:t>
      </w:r>
      <w:r>
        <w:rPr>
          <w:spacing w:val="1"/>
          <w:sz w:val="22"/>
        </w:rPr>
        <w:t> </w:t>
      </w:r>
      <w:r>
        <w:rPr>
          <w:sz w:val="22"/>
        </w:rPr>
        <w:t>conhecimento</w:t>
      </w:r>
      <w:r>
        <w:rPr>
          <w:spacing w:val="1"/>
          <w:sz w:val="22"/>
        </w:rPr>
        <w:t> </w:t>
      </w:r>
      <w:r>
        <w:rPr>
          <w:sz w:val="22"/>
        </w:rPr>
        <w:t>comprovado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fato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circunstancia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desabone,</w:t>
      </w:r>
      <w:r>
        <w:rPr>
          <w:spacing w:val="1"/>
          <w:sz w:val="22"/>
        </w:rPr>
        <w:t> </w:t>
      </w:r>
      <w:r>
        <w:rPr>
          <w:sz w:val="22"/>
        </w:rPr>
        <w:t>anterior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posterior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julgamento,</w:t>
      </w:r>
      <w:r>
        <w:rPr>
          <w:spacing w:val="1"/>
          <w:sz w:val="22"/>
        </w:rPr>
        <w:t> </w:t>
      </w:r>
      <w:r>
        <w:rPr>
          <w:sz w:val="22"/>
        </w:rPr>
        <w:t>procedendo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adjudicação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desta</w:t>
      </w:r>
      <w:r>
        <w:rPr>
          <w:spacing w:val="1"/>
          <w:sz w:val="22"/>
        </w:rPr>
        <w:t> </w:t>
      </w:r>
      <w:r>
        <w:rPr>
          <w:sz w:val="22"/>
        </w:rPr>
        <w:t>licitação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outra</w:t>
      </w:r>
      <w:r>
        <w:rPr>
          <w:spacing w:val="1"/>
          <w:sz w:val="22"/>
        </w:rPr>
        <w:t> </w:t>
      </w:r>
      <w:r>
        <w:rPr>
          <w:sz w:val="22"/>
        </w:rPr>
        <w:t>licitante,</w:t>
      </w:r>
      <w:r>
        <w:rPr>
          <w:spacing w:val="1"/>
          <w:sz w:val="22"/>
        </w:rPr>
        <w:t> </w:t>
      </w:r>
      <w:r>
        <w:rPr>
          <w:sz w:val="22"/>
        </w:rPr>
        <w:t>obedecendo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ordem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classificação.</w:t>
      </w:r>
    </w:p>
    <w:p>
      <w:pPr>
        <w:pStyle w:val="ListParagraph"/>
        <w:numPr>
          <w:ilvl w:val="1"/>
          <w:numId w:val="13"/>
        </w:numPr>
        <w:tabs>
          <w:tab w:pos="853" w:val="left" w:leader="none"/>
        </w:tabs>
        <w:spacing w:line="240" w:lineRule="auto" w:before="0" w:after="0"/>
        <w:ind w:left="262" w:right="1697" w:firstLine="0"/>
        <w:jc w:val="both"/>
        <w:rPr>
          <w:sz w:val="22"/>
        </w:rPr>
      </w:pPr>
      <w:r>
        <w:rPr>
          <w:sz w:val="22"/>
        </w:rPr>
        <w:t>Em caso de nulidade pertinente ao procedimento licitatório, obedecer-se-á ao</w:t>
      </w:r>
      <w:r>
        <w:rPr>
          <w:spacing w:val="1"/>
          <w:sz w:val="22"/>
        </w:rPr>
        <w:t> </w:t>
      </w:r>
      <w:r>
        <w:rPr>
          <w:sz w:val="22"/>
        </w:rPr>
        <w:t>disposto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49,</w:t>
      </w:r>
      <w:r>
        <w:rPr>
          <w:spacing w:val="-1"/>
          <w:sz w:val="22"/>
        </w:rPr>
        <w:t> </w:t>
      </w:r>
      <w:r>
        <w:rPr>
          <w:sz w:val="22"/>
        </w:rPr>
        <w:t>§2</w:t>
      </w:r>
      <w:r>
        <w:rPr>
          <w:strike/>
          <w:sz w:val="22"/>
        </w:rPr>
        <w:t>°</w:t>
      </w:r>
      <w:r>
        <w:rPr>
          <w:strike w:val="0"/>
          <w:sz w:val="22"/>
        </w:rPr>
        <w:t>,</w:t>
      </w:r>
      <w:r>
        <w:rPr>
          <w:strike w:val="0"/>
          <w:spacing w:val="-1"/>
          <w:sz w:val="22"/>
        </w:rPr>
        <w:t> </w:t>
      </w:r>
      <w:r>
        <w:rPr>
          <w:strike w:val="0"/>
          <w:sz w:val="22"/>
        </w:rPr>
        <w:t>da Lei n</w:t>
      </w:r>
      <w:r>
        <w:rPr>
          <w:strike/>
          <w:sz w:val="22"/>
        </w:rPr>
        <w:t>°</w:t>
      </w:r>
      <w:r>
        <w:rPr>
          <w:strike w:val="0"/>
          <w:spacing w:val="-1"/>
          <w:sz w:val="22"/>
        </w:rPr>
        <w:t> </w:t>
      </w:r>
      <w:r>
        <w:rPr>
          <w:strike w:val="0"/>
          <w:sz w:val="22"/>
        </w:rPr>
        <w:t>8.666/93.</w:t>
      </w:r>
    </w:p>
    <w:p>
      <w:pPr>
        <w:pStyle w:val="ListParagraph"/>
        <w:numPr>
          <w:ilvl w:val="1"/>
          <w:numId w:val="13"/>
        </w:numPr>
        <w:tabs>
          <w:tab w:pos="862" w:val="left" w:leader="none"/>
        </w:tabs>
        <w:spacing w:line="240" w:lineRule="auto" w:before="0" w:after="0"/>
        <w:ind w:left="262" w:right="1696" w:firstLine="0"/>
        <w:jc w:val="both"/>
        <w:rPr>
          <w:sz w:val="22"/>
        </w:rPr>
      </w:pPr>
      <w:r>
        <w:rPr>
          <w:sz w:val="22"/>
        </w:rPr>
        <w:t>A contratada é responsável pela fidelidade e legitimidade das informações e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9"/>
          <w:sz w:val="22"/>
        </w:rPr>
        <w:t> </w:t>
      </w:r>
      <w:r>
        <w:rPr>
          <w:sz w:val="22"/>
        </w:rPr>
        <w:t>apresentados</w:t>
      </w:r>
      <w:r>
        <w:rPr>
          <w:spacing w:val="9"/>
          <w:sz w:val="22"/>
        </w:rPr>
        <w:t> </w:t>
      </w:r>
      <w:r>
        <w:rPr>
          <w:sz w:val="22"/>
        </w:rPr>
        <w:t>em</w:t>
      </w:r>
      <w:r>
        <w:rPr>
          <w:spacing w:val="11"/>
          <w:sz w:val="22"/>
        </w:rPr>
        <w:t> </w:t>
      </w:r>
      <w:r>
        <w:rPr>
          <w:sz w:val="22"/>
        </w:rPr>
        <w:t>qualquer</w:t>
      </w:r>
      <w:r>
        <w:rPr>
          <w:spacing w:val="7"/>
          <w:sz w:val="22"/>
        </w:rPr>
        <w:t> </w:t>
      </w:r>
      <w:r>
        <w:rPr>
          <w:sz w:val="22"/>
        </w:rPr>
        <w:t>fase</w:t>
      </w:r>
      <w:r>
        <w:rPr>
          <w:spacing w:val="9"/>
          <w:sz w:val="22"/>
        </w:rPr>
        <w:t> </w:t>
      </w:r>
      <w:r>
        <w:rPr>
          <w:sz w:val="22"/>
        </w:rPr>
        <w:t>da</w:t>
      </w:r>
      <w:r>
        <w:rPr>
          <w:spacing w:val="8"/>
          <w:sz w:val="22"/>
        </w:rPr>
        <w:t> </w:t>
      </w:r>
      <w:r>
        <w:rPr>
          <w:sz w:val="22"/>
        </w:rPr>
        <w:t>licitação.</w:t>
      </w:r>
      <w:r>
        <w:rPr>
          <w:spacing w:val="11"/>
          <w:sz w:val="22"/>
        </w:rPr>
        <w:t> </w:t>
      </w:r>
      <w:r>
        <w:rPr>
          <w:sz w:val="22"/>
        </w:rPr>
        <w:t>Na</w:t>
      </w:r>
      <w:r>
        <w:rPr>
          <w:spacing w:val="9"/>
          <w:sz w:val="22"/>
        </w:rPr>
        <w:t> </w:t>
      </w:r>
      <w:r>
        <w:rPr>
          <w:sz w:val="22"/>
        </w:rPr>
        <w:t>hipótese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se</w:t>
      </w:r>
      <w:r>
        <w:rPr>
          <w:spacing w:val="9"/>
          <w:sz w:val="22"/>
        </w:rPr>
        <w:t> </w:t>
      </w:r>
      <w:r>
        <w:rPr>
          <w:sz w:val="22"/>
        </w:rPr>
        <w:t>constatar</w:t>
      </w:r>
      <w:r>
        <w:rPr>
          <w:spacing w:val="-58"/>
          <w:sz w:val="22"/>
        </w:rPr>
        <w:t> </w:t>
      </w:r>
      <w:r>
        <w:rPr>
          <w:sz w:val="22"/>
        </w:rPr>
        <w:t>a imprecisão ou falsidade das informações e/ou dos documentos apresentados pela</w:t>
      </w:r>
      <w:r>
        <w:rPr>
          <w:spacing w:val="1"/>
          <w:sz w:val="22"/>
        </w:rPr>
        <w:t> </w:t>
      </w:r>
      <w:r>
        <w:rPr>
          <w:sz w:val="22"/>
        </w:rPr>
        <w:t>licitante,</w:t>
      </w:r>
      <w:r>
        <w:rPr>
          <w:spacing w:val="7"/>
          <w:sz w:val="22"/>
        </w:rPr>
        <w:t> </w:t>
      </w:r>
      <w:r>
        <w:rPr>
          <w:sz w:val="22"/>
        </w:rPr>
        <w:t>poderá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9"/>
          <w:sz w:val="22"/>
        </w:rPr>
        <w:t> </w:t>
      </w:r>
      <w:r>
        <w:rPr>
          <w:sz w:val="22"/>
        </w:rPr>
        <w:t>Município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Torres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qualquer</w:t>
      </w:r>
      <w:r>
        <w:rPr>
          <w:spacing w:val="7"/>
          <w:sz w:val="22"/>
        </w:rPr>
        <w:t> </w:t>
      </w:r>
      <w:r>
        <w:rPr>
          <w:sz w:val="22"/>
        </w:rPr>
        <w:t>tempo,</w:t>
      </w:r>
      <w:r>
        <w:rPr>
          <w:spacing w:val="8"/>
          <w:sz w:val="22"/>
        </w:rPr>
        <w:t> </w:t>
      </w:r>
      <w:r>
        <w:rPr>
          <w:sz w:val="22"/>
        </w:rPr>
        <w:t>desclassificá-la</w:t>
      </w:r>
      <w:r>
        <w:rPr>
          <w:spacing w:val="7"/>
          <w:sz w:val="22"/>
        </w:rPr>
        <w:t> </w:t>
      </w:r>
      <w:r>
        <w:rPr>
          <w:sz w:val="22"/>
        </w:rPr>
        <w:t>ou</w:t>
      </w:r>
      <w:r>
        <w:rPr>
          <w:spacing w:val="6"/>
          <w:sz w:val="22"/>
        </w:rPr>
        <w:t> </w:t>
      </w:r>
      <w:r>
        <w:rPr>
          <w:sz w:val="22"/>
        </w:rPr>
        <w:t>rescindir</w:t>
      </w:r>
    </w:p>
    <w:p>
      <w:pPr>
        <w:pStyle w:val="BodyText"/>
        <w:spacing w:line="251" w:lineRule="exact"/>
      </w:pPr>
      <w:r>
        <w:rPr/>
        <w:t>o</w:t>
      </w:r>
      <w:r>
        <w:rPr>
          <w:spacing w:val="-2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subscrito.</w:t>
      </w:r>
    </w:p>
    <w:p>
      <w:pPr>
        <w:pStyle w:val="ListParagraph"/>
        <w:numPr>
          <w:ilvl w:val="1"/>
          <w:numId w:val="13"/>
        </w:numPr>
        <w:tabs>
          <w:tab w:pos="834" w:val="left" w:leader="none"/>
        </w:tabs>
        <w:spacing w:line="240" w:lineRule="auto" w:before="2" w:after="0"/>
        <w:ind w:left="262" w:right="1699" w:firstLine="0"/>
        <w:jc w:val="both"/>
        <w:rPr>
          <w:sz w:val="22"/>
        </w:rPr>
      </w:pPr>
      <w:r>
        <w:rPr>
          <w:sz w:val="22"/>
        </w:rPr>
        <w:t>O edital que norteou o presente contrato e seus</w:t>
      </w:r>
      <w:r>
        <w:rPr>
          <w:spacing w:val="1"/>
          <w:sz w:val="22"/>
        </w:rPr>
        <w:t> </w:t>
      </w:r>
      <w:r>
        <w:rPr>
          <w:sz w:val="22"/>
        </w:rPr>
        <w:t>anexos,</w:t>
      </w:r>
      <w:r>
        <w:rPr>
          <w:spacing w:val="61"/>
          <w:sz w:val="22"/>
        </w:rPr>
        <w:t> </w:t>
      </w:r>
      <w:r>
        <w:rPr>
          <w:sz w:val="22"/>
        </w:rPr>
        <w:t>bem como a proposta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licitante</w:t>
      </w:r>
      <w:r>
        <w:rPr>
          <w:spacing w:val="1"/>
          <w:sz w:val="22"/>
        </w:rPr>
        <w:t> </w:t>
      </w:r>
      <w:r>
        <w:rPr>
          <w:sz w:val="22"/>
        </w:rPr>
        <w:t>vencedora,</w:t>
      </w:r>
      <w:r>
        <w:rPr>
          <w:spacing w:val="1"/>
          <w:sz w:val="22"/>
        </w:rPr>
        <w:t> </w:t>
      </w:r>
      <w:r>
        <w:rPr>
          <w:sz w:val="22"/>
        </w:rPr>
        <w:t>farão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1"/>
          <w:sz w:val="22"/>
        </w:rPr>
        <w:t> </w:t>
      </w:r>
      <w:r>
        <w:rPr>
          <w:sz w:val="22"/>
        </w:rPr>
        <w:t>integrante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instrumento</w:t>
      </w:r>
      <w:r>
        <w:rPr>
          <w:spacing w:val="1"/>
          <w:sz w:val="22"/>
        </w:rPr>
        <w:t> </w:t>
      </w:r>
      <w:r>
        <w:rPr>
          <w:sz w:val="22"/>
        </w:rPr>
        <w:t>contratual,</w:t>
      </w:r>
      <w:r>
        <w:rPr>
          <w:spacing w:val="1"/>
          <w:sz w:val="22"/>
        </w:rPr>
        <w:t> </w:t>
      </w:r>
      <w:r>
        <w:rPr>
          <w:sz w:val="22"/>
        </w:rPr>
        <w:t>independentemente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sua transcrição.</w:t>
      </w:r>
    </w:p>
    <w:p>
      <w:pPr>
        <w:pStyle w:val="ListParagraph"/>
        <w:numPr>
          <w:ilvl w:val="1"/>
          <w:numId w:val="13"/>
        </w:numPr>
        <w:tabs>
          <w:tab w:pos="865" w:val="left" w:leader="none"/>
        </w:tabs>
        <w:spacing w:line="240" w:lineRule="auto" w:before="0" w:after="0"/>
        <w:ind w:left="262" w:right="1695" w:firstLine="0"/>
        <w:jc w:val="both"/>
        <w:rPr>
          <w:sz w:val="22"/>
        </w:rPr>
      </w:pPr>
      <w:r>
        <w:rPr>
          <w:sz w:val="22"/>
        </w:rPr>
        <w:t>Na contagem dos prazos estabelecidos neste contrato, excluir-se-á o dia do</w:t>
      </w:r>
      <w:r>
        <w:rPr>
          <w:spacing w:val="1"/>
          <w:sz w:val="22"/>
        </w:rPr>
        <w:t> </w:t>
      </w:r>
      <w:r>
        <w:rPr>
          <w:sz w:val="22"/>
        </w:rPr>
        <w:t>início e incluir-se-á o do vencimento. Só se iniciam e vencem os prazos em dia de</w:t>
      </w:r>
      <w:r>
        <w:rPr>
          <w:spacing w:val="1"/>
          <w:sz w:val="22"/>
        </w:rPr>
        <w:t> </w:t>
      </w:r>
      <w:r>
        <w:rPr>
          <w:sz w:val="22"/>
        </w:rPr>
        <w:t>expediente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Prefeitura</w:t>
      </w:r>
      <w:r>
        <w:rPr>
          <w:spacing w:val="-2"/>
          <w:sz w:val="22"/>
        </w:rPr>
        <w:t> </w:t>
      </w:r>
      <w:r>
        <w:rPr>
          <w:sz w:val="22"/>
        </w:rPr>
        <w:t>Municipal de Torres.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528" w:footer="26" w:top="1500" w:bottom="220" w:left="1440" w:right="0"/>
        </w:sectPr>
      </w:pPr>
    </w:p>
    <w:p>
      <w:pPr>
        <w:pStyle w:val="Heading1"/>
        <w:spacing w:before="83"/>
        <w:ind w:right="1700"/>
        <w:jc w:val="both"/>
      </w:pPr>
      <w:r>
        <w:rPr/>
        <w:t>CLÁUSULA DÉCIMA OITAVA - DA SUBCONTRATAÇÃO OU TERCEIRIZAÇÃO DO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E DA</w:t>
      </w:r>
      <w:r>
        <w:rPr>
          <w:spacing w:val="-5"/>
        </w:rPr>
        <w:t> </w:t>
      </w:r>
      <w:r>
        <w:rPr/>
        <w:t>TRANSFERÊNCIA</w:t>
      </w:r>
      <w:r>
        <w:rPr>
          <w:spacing w:val="-6"/>
        </w:rPr>
        <w:t> </w:t>
      </w:r>
      <w:r>
        <w:rPr/>
        <w:t>DO</w:t>
      </w:r>
      <w:r>
        <w:rPr>
          <w:spacing w:val="2"/>
        </w:rPr>
        <w:t> </w:t>
      </w:r>
      <w:r>
        <w:rPr/>
        <w:t>CONTRATO</w:t>
      </w:r>
    </w:p>
    <w:p>
      <w:pPr>
        <w:pStyle w:val="BodyText"/>
        <w:spacing w:before="3"/>
        <w:ind w:right="1699"/>
      </w:pPr>
      <w:r>
        <w:rPr/>
        <w:t>É vedada a subcontratação total ou parcial ou terceirização do objeto do 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permitida,</w:t>
      </w:r>
      <w:r>
        <w:rPr>
          <w:spacing w:val="1"/>
        </w:rPr>
        <w:t> </w:t>
      </w:r>
      <w:r>
        <w:rPr/>
        <w:t>outrossim,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associação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</w:t>
      </w:r>
      <w:r>
        <w:rPr>
          <w:spacing w:val="61"/>
        </w:rPr>
        <w:t> </w:t>
      </w:r>
      <w:r>
        <w:rPr/>
        <w:t>com</w:t>
      </w:r>
      <w:r>
        <w:rPr>
          <w:spacing w:val="1"/>
        </w:rPr>
        <w:t> </w:t>
      </w:r>
      <w:r>
        <w:rPr/>
        <w:t>outrem, a cessão ou transferência total ou parcial, bem como a sua fusão, cisão ou</w:t>
      </w:r>
      <w:r>
        <w:rPr>
          <w:spacing w:val="1"/>
        </w:rPr>
        <w:t> </w:t>
      </w:r>
      <w:r>
        <w:rPr/>
        <w:t>incorporação.</w:t>
      </w: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5"/>
        </w:rPr>
        <w:t> </w:t>
      </w:r>
      <w:r>
        <w:rPr/>
        <w:t>NONA</w:t>
      </w:r>
      <w:r>
        <w:rPr>
          <w:spacing w:val="-6"/>
        </w:rPr>
        <w:t> </w:t>
      </w:r>
      <w:r>
        <w:rPr/>
        <w:t>-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FORO</w:t>
      </w:r>
    </w:p>
    <w:p>
      <w:pPr>
        <w:pStyle w:val="BodyText"/>
        <w:spacing w:before="1"/>
        <w:ind w:right="1700"/>
      </w:pPr>
      <w:r>
        <w:rPr/>
        <w:t>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comum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elegem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Justiça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Torres/RS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dúvida</w:t>
      </w:r>
      <w:r>
        <w:rPr>
          <w:spacing w:val="1"/>
        </w:rPr>
        <w:t> </w:t>
      </w:r>
      <w:r>
        <w:rPr/>
        <w:t>decorrente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62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renunciando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qualquer</w:t>
      </w:r>
      <w:r>
        <w:rPr>
          <w:spacing w:val="-1"/>
        </w:rPr>
        <w:t> </w:t>
      </w:r>
      <w:r>
        <w:rPr/>
        <w:t>outro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mais</w:t>
      </w:r>
      <w:r>
        <w:rPr>
          <w:spacing w:val="-2"/>
        </w:rPr>
        <w:t> </w:t>
      </w:r>
      <w:r>
        <w:rPr/>
        <w:t>privilegiado</w:t>
      </w:r>
      <w:r>
        <w:rPr>
          <w:spacing w:val="-3"/>
        </w:rPr>
        <w:t> </w:t>
      </w:r>
      <w:r>
        <w:rPr/>
        <w:t>que seja.</w:t>
      </w:r>
    </w:p>
    <w:p>
      <w:pPr>
        <w:pStyle w:val="BodyText"/>
        <w:spacing w:before="2"/>
        <w:ind w:right="1704"/>
      </w:pPr>
      <w:r>
        <w:rPr/>
        <w:t>E</w:t>
      </w:r>
      <w:r>
        <w:rPr>
          <w:spacing w:val="27"/>
        </w:rPr>
        <w:t> </w:t>
      </w:r>
      <w:r>
        <w:rPr/>
        <w:t>por</w:t>
      </w:r>
      <w:r>
        <w:rPr>
          <w:spacing w:val="29"/>
        </w:rPr>
        <w:t> </w:t>
      </w:r>
      <w:r>
        <w:rPr/>
        <w:t>estarem</w:t>
      </w:r>
      <w:r>
        <w:rPr>
          <w:spacing w:val="30"/>
        </w:rPr>
        <w:t> </w:t>
      </w:r>
      <w:r>
        <w:rPr/>
        <w:t>assim</w:t>
      </w:r>
      <w:r>
        <w:rPr>
          <w:spacing w:val="27"/>
        </w:rPr>
        <w:t> </w:t>
      </w:r>
      <w:r>
        <w:rPr/>
        <w:t>justos</w:t>
      </w:r>
      <w:r>
        <w:rPr>
          <w:spacing w:val="29"/>
        </w:rPr>
        <w:t> </w:t>
      </w:r>
      <w:r>
        <w:rPr/>
        <w:t>e</w:t>
      </w:r>
      <w:r>
        <w:rPr>
          <w:spacing w:val="28"/>
        </w:rPr>
        <w:t> </w:t>
      </w:r>
      <w:r>
        <w:rPr/>
        <w:t>pactuados,</w:t>
      </w:r>
      <w:r>
        <w:rPr>
          <w:spacing w:val="28"/>
        </w:rPr>
        <w:t> </w:t>
      </w:r>
      <w:r>
        <w:rPr/>
        <w:t>firmam</w:t>
      </w:r>
      <w:r>
        <w:rPr>
          <w:spacing w:val="29"/>
        </w:rPr>
        <w:t> </w:t>
      </w:r>
      <w:r>
        <w:rPr/>
        <w:t>o</w:t>
      </w:r>
      <w:r>
        <w:rPr>
          <w:spacing w:val="29"/>
        </w:rPr>
        <w:t> </w:t>
      </w:r>
      <w:r>
        <w:rPr/>
        <w:t>presente</w:t>
      </w:r>
      <w:r>
        <w:rPr>
          <w:spacing w:val="28"/>
        </w:rPr>
        <w:t> </w:t>
      </w:r>
      <w:r>
        <w:rPr/>
        <w:t>Contrato</w:t>
      </w:r>
      <w:r>
        <w:rPr>
          <w:spacing w:val="28"/>
        </w:rPr>
        <w:t> </w:t>
      </w:r>
      <w:r>
        <w:rPr/>
        <w:t>em</w:t>
      </w:r>
      <w:r>
        <w:rPr>
          <w:spacing w:val="30"/>
        </w:rPr>
        <w:t> </w:t>
      </w:r>
      <w:r>
        <w:rPr/>
        <w:t>05</w:t>
      </w:r>
      <w:r>
        <w:rPr>
          <w:spacing w:val="28"/>
        </w:rPr>
        <w:t> </w:t>
      </w:r>
      <w:r>
        <w:rPr/>
        <w:t>(cinco)</w:t>
      </w:r>
      <w:r>
        <w:rPr>
          <w:spacing w:val="-58"/>
        </w:rPr>
        <w:t> </w:t>
      </w:r>
      <w:r>
        <w:rPr/>
        <w:t>vias</w:t>
      </w:r>
      <w:r>
        <w:rPr>
          <w:spacing w:val="-1"/>
        </w:rPr>
        <w:t> </w:t>
      </w:r>
      <w:r>
        <w:rPr/>
        <w:t>de igual</w:t>
      </w:r>
      <w:r>
        <w:rPr>
          <w:spacing w:val="-1"/>
        </w:rPr>
        <w:t> </w:t>
      </w:r>
      <w:r>
        <w:rPr/>
        <w:t>teor</w:t>
      </w:r>
      <w:r>
        <w:rPr>
          <w:spacing w:val="1"/>
        </w:rPr>
        <w:t> </w:t>
      </w:r>
      <w:r>
        <w:rPr/>
        <w:t>e</w:t>
      </w:r>
      <w:r>
        <w:rPr>
          <w:spacing w:val="-5"/>
        </w:rPr>
        <w:t> </w:t>
      </w:r>
      <w:r>
        <w:rPr/>
        <w:t>forma,</w:t>
      </w:r>
      <w:r>
        <w:rPr>
          <w:spacing w:val="1"/>
        </w:rPr>
        <w:t> </w:t>
      </w:r>
      <w:r>
        <w:rPr/>
        <w:t>na</w:t>
      </w:r>
      <w:r>
        <w:rPr>
          <w:spacing w:val="-3"/>
        </w:rPr>
        <w:t> </w:t>
      </w:r>
      <w:r>
        <w:rPr/>
        <w:t>presença das</w:t>
      </w:r>
      <w:r>
        <w:rPr>
          <w:spacing w:val="-3"/>
        </w:rPr>
        <w:t> </w:t>
      </w:r>
      <w:r>
        <w:rPr/>
        <w:t>testemunhas</w:t>
      </w:r>
      <w:r>
        <w:rPr>
          <w:spacing w:val="1"/>
        </w:rPr>
        <w:t> </w:t>
      </w:r>
      <w:r>
        <w:rPr/>
        <w:t>abaixo</w:t>
      </w:r>
      <w:r>
        <w:rPr>
          <w:spacing w:val="-1"/>
        </w:rPr>
        <w:t> </w:t>
      </w:r>
      <w:r>
        <w:rPr/>
        <w:t>identificadas.</w:t>
      </w:r>
    </w:p>
    <w:p>
      <w:pPr>
        <w:pStyle w:val="BodyText"/>
        <w:ind w:left="0"/>
        <w:jc w:val="left"/>
      </w:pPr>
    </w:p>
    <w:p>
      <w:pPr>
        <w:pStyle w:val="BodyText"/>
        <w:ind w:left="5499"/>
        <w:jc w:val="left"/>
      </w:pPr>
      <w:r>
        <w:rPr/>
        <w:t>Torres,</w:t>
      </w:r>
      <w:r>
        <w:rPr>
          <w:spacing w:val="1"/>
        </w:rPr>
        <w:t> </w:t>
      </w:r>
      <w:r>
        <w:rPr/>
        <w:t>05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novembro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2020.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1"/>
        </w:rPr>
      </w:pPr>
      <w:r>
        <w:rPr/>
        <w:pict>
          <v:shape style="position:absolute;margin-left:183.740005pt;margin-top:14.749156pt;width:227.9pt;height:.1pt;mso-position-horizontal-relative:page;mso-position-vertical-relative:paragraph;z-index:-15725568;mso-wrap-distance-left:0;mso-wrap-distance-right:0" coordorigin="3675,295" coordsize="4558,0" path="m3675,295l8232,295e" filled="false" stroked="true" strokeweight=".93984pt" strokecolor="#000000">
            <v:path arrowok="t"/>
            <v:stroke dashstyle="solid"/>
            <w10:wrap type="topAndBottom"/>
          </v:shape>
        </w:pict>
      </w:r>
    </w:p>
    <w:p>
      <w:pPr>
        <w:spacing w:before="10"/>
        <w:ind w:left="2009" w:right="3362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CARLOS</w:t>
      </w:r>
      <w:r>
        <w:rPr>
          <w:rFonts w:ascii="Arial"/>
          <w:b/>
          <w:spacing w:val="-12"/>
          <w:sz w:val="21"/>
        </w:rPr>
        <w:t> </w:t>
      </w:r>
      <w:r>
        <w:rPr>
          <w:rFonts w:ascii="Arial"/>
          <w:b/>
          <w:sz w:val="21"/>
        </w:rPr>
        <w:t>ALBERTO</w:t>
      </w:r>
      <w:r>
        <w:rPr>
          <w:rFonts w:ascii="Arial"/>
          <w:b/>
          <w:spacing w:val="-10"/>
          <w:sz w:val="21"/>
        </w:rPr>
        <w:t> </w:t>
      </w:r>
      <w:r>
        <w:rPr>
          <w:rFonts w:ascii="Arial"/>
          <w:b/>
          <w:sz w:val="21"/>
        </w:rPr>
        <w:t>MATOS</w:t>
      </w:r>
      <w:r>
        <w:rPr>
          <w:rFonts w:ascii="Arial"/>
          <w:b/>
          <w:spacing w:val="-7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-6"/>
          <w:sz w:val="21"/>
        </w:rPr>
        <w:t> </w:t>
      </w:r>
      <w:r>
        <w:rPr>
          <w:rFonts w:ascii="Arial"/>
          <w:b/>
          <w:sz w:val="21"/>
        </w:rPr>
        <w:t>SOUZA</w:t>
      </w:r>
    </w:p>
    <w:p>
      <w:pPr>
        <w:spacing w:before="37"/>
        <w:ind w:left="2009" w:right="3360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Prefeito</w:t>
      </w:r>
      <w:r>
        <w:rPr>
          <w:rFonts w:ascii="Arial"/>
          <w:b/>
          <w:spacing w:val="-7"/>
          <w:sz w:val="21"/>
        </w:rPr>
        <w:t> </w:t>
      </w:r>
      <w:r>
        <w:rPr>
          <w:rFonts w:ascii="Arial"/>
          <w:b/>
          <w:sz w:val="21"/>
        </w:rPr>
        <w:t>Municipal</w:t>
      </w: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3"/>
        <w:ind w:left="0"/>
        <w:jc w:val="left"/>
        <w:rPr>
          <w:rFonts w:ascii="Arial"/>
          <w:b/>
          <w:sz w:val="19"/>
        </w:rPr>
      </w:pPr>
    </w:p>
    <w:p>
      <w:pPr>
        <w:pStyle w:val="BodyText"/>
        <w:ind w:left="0" w:right="779"/>
        <w:jc w:val="right"/>
        <w:rPr>
          <w:rFonts w:ascii="Calibri"/>
        </w:rPr>
      </w:pPr>
      <w:r>
        <w:rPr/>
        <w:pict>
          <v:shape style="position:absolute;margin-left:169.220001pt;margin-top:18.454578pt;width:257.05pt;height:.1pt;mso-position-horizontal-relative:page;mso-position-vertical-relative:paragraph;z-index:-15725056;mso-wrap-distance-left:0;mso-wrap-distance-right:0" coordorigin="3384,369" coordsize="5141,0" path="m3384,369l8525,369e" filled="false" stroked="true" strokeweight=".93984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6969411</wp:posOffset>
            </wp:positionH>
            <wp:positionV relativeFrom="paragraph">
              <wp:posOffset>206850</wp:posOffset>
            </wp:positionV>
            <wp:extent cx="591153" cy="9202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53" cy="9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00"/>
        </w:rPr>
        <w:t>7</w:t>
      </w:r>
    </w:p>
    <w:p>
      <w:pPr>
        <w:spacing w:line="273" w:lineRule="auto" w:before="10"/>
        <w:ind w:left="2009" w:right="3453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color w:val="000009"/>
          <w:sz w:val="21"/>
        </w:rPr>
        <w:t>CONSTRUÇÃO E PAVIMENTAÇÃO BAUER EIRELI</w:t>
      </w:r>
      <w:r>
        <w:rPr>
          <w:rFonts w:ascii="Arial" w:hAnsi="Arial"/>
          <w:b/>
          <w:color w:val="000009"/>
          <w:spacing w:val="-57"/>
          <w:sz w:val="21"/>
        </w:rPr>
        <w:t> </w:t>
      </w:r>
      <w:r>
        <w:rPr>
          <w:rFonts w:ascii="Arial" w:hAnsi="Arial"/>
          <w:b/>
          <w:sz w:val="21"/>
        </w:rPr>
        <w:t>31.975.464.0001-47</w:t>
      </w:r>
    </w:p>
    <w:p>
      <w:pPr>
        <w:spacing w:line="276" w:lineRule="auto" w:before="4"/>
        <w:ind w:left="3413" w:right="4847" w:hanging="3"/>
        <w:jc w:val="center"/>
        <w:rPr>
          <w:rFonts w:ascii="Arial" w:hAnsi="Arial"/>
          <w:b/>
          <w:sz w:val="21"/>
        </w:rPr>
      </w:pPr>
      <w:r>
        <w:rPr/>
        <w:pict>
          <v:rect style="position:absolute;margin-left:273.170013pt;margin-top:21.20887pt;width:3.84pt;height:.48001pt;mso-position-horizontal-relative:page;mso-position-vertical-relative:paragraph;z-index:-15878656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  <w:color w:val="000009"/>
          <w:sz w:val="21"/>
        </w:rPr>
        <w:t>Alex de Mattos Bauer</w:t>
      </w:r>
      <w:r>
        <w:rPr>
          <w:rFonts w:ascii="Arial" w:hAnsi="Arial"/>
          <w:b/>
          <w:color w:val="000009"/>
          <w:spacing w:val="1"/>
          <w:sz w:val="21"/>
        </w:rPr>
        <w:t> </w:t>
      </w:r>
      <w:r>
        <w:rPr>
          <w:rFonts w:ascii="Arial" w:hAnsi="Arial"/>
          <w:b/>
          <w:sz w:val="21"/>
        </w:rPr>
        <w:t>CPF</w:t>
      </w:r>
      <w:r>
        <w:rPr>
          <w:rFonts w:ascii="Arial" w:hAnsi="Arial"/>
          <w:b/>
          <w:spacing w:val="-6"/>
          <w:sz w:val="21"/>
        </w:rPr>
        <w:t> </w:t>
      </w:r>
      <w:r>
        <w:rPr>
          <w:rFonts w:ascii="Arial" w:hAnsi="Arial"/>
          <w:b/>
          <w:sz w:val="21"/>
        </w:rPr>
        <w:t>nº</w:t>
      </w:r>
      <w:r>
        <w:rPr>
          <w:rFonts w:ascii="Arial" w:hAnsi="Arial"/>
          <w:b/>
          <w:spacing w:val="-7"/>
          <w:sz w:val="21"/>
        </w:rPr>
        <w:t> </w:t>
      </w:r>
      <w:r>
        <w:rPr>
          <w:rFonts w:ascii="Arial" w:hAnsi="Arial"/>
          <w:b/>
          <w:sz w:val="21"/>
        </w:rPr>
        <w:t>854.025.839.00</w:t>
      </w:r>
    </w:p>
    <w:sectPr>
      <w:pgSz w:w="11910" w:h="16840"/>
      <w:pgMar w:header="528" w:footer="26" w:top="1500" w:bottom="220" w:left="14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84.103996pt;margin-top:829.639954pt;width:22.55pt;height:13.05pt;mso-position-horizontal-relative:page;mso-position-vertical-relative:page;z-index:-1588224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jc w:val="lef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MSR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433216">
          <wp:simplePos x="0" y="0"/>
          <wp:positionH relativeFrom="page">
            <wp:posOffset>1168966</wp:posOffset>
          </wp:positionH>
          <wp:positionV relativeFrom="page">
            <wp:posOffset>335279</wp:posOffset>
          </wp:positionV>
          <wp:extent cx="1273878" cy="43942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3878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98999pt;margin-top:34.380062pt;width:132.450pt;height:33pt;mso-position-horizontal-relative:page;mso-position-vertical-relative:page;z-index:-15882752" type="#_x0000_t202" filled="false" stroked="false">
          <v:textbox inset="0,0,0,0">
            <w:txbxContent>
              <w:p>
                <w:pPr>
                  <w:spacing w:before="19"/>
                  <w:ind w:left="20" w:right="18" w:firstLine="686"/>
                  <w:jc w:val="righ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w w:val="80"/>
                    <w:sz w:val="18"/>
                  </w:rPr>
                  <w:t>Estado</w:t>
                </w:r>
                <w:r>
                  <w:rPr>
                    <w:spacing w:val="6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9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Rio</w:t>
                </w:r>
                <w:r>
                  <w:rPr>
                    <w:spacing w:val="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Grande</w:t>
                </w:r>
                <w:r>
                  <w:rPr>
                    <w:spacing w:val="6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Sul</w:t>
                </w:r>
                <w:r>
                  <w:rPr>
                    <w:spacing w:val="-3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Poder</w:t>
                </w:r>
                <w:r>
                  <w:rPr>
                    <w:spacing w:val="6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Executivo</w:t>
                </w:r>
                <w:r>
                  <w:rPr>
                    <w:spacing w:val="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9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Município</w:t>
                </w:r>
                <w:r>
                  <w:rPr>
                    <w:spacing w:val="8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de</w:t>
                </w:r>
                <w:r>
                  <w:rPr>
                    <w:spacing w:val="3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Torres</w:t>
                </w:r>
                <w:r>
                  <w:rPr>
                    <w:spacing w:val="-37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Secretaria</w:t>
                </w:r>
                <w:r>
                  <w:rPr>
                    <w:rFonts w:ascii="Arial" w:hAnsi="Arial"/>
                    <w:b/>
                    <w:spacing w:val="6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Municipal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da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Fazenda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7"/>
      <w:numFmt w:val="decimal"/>
      <w:lvlText w:val="%1"/>
      <w:lvlJc w:val="left"/>
      <w:pPr>
        <w:ind w:left="262" w:hanging="62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629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1" w:hanging="6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1" w:hanging="6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2" w:hanging="6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3" w:hanging="6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3" w:hanging="6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4" w:hanging="6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5" w:hanging="629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4"/>
      <w:numFmt w:val="decimal"/>
      <w:lvlText w:val="%1"/>
      <w:lvlJc w:val="left"/>
      <w:pPr>
        <w:ind w:left="262" w:hanging="57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579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1" w:hanging="5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1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2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3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3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4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5" w:hanging="579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3"/>
      <w:numFmt w:val="decimal"/>
      <w:lvlText w:val="%1"/>
      <w:lvlJc w:val="left"/>
      <w:pPr>
        <w:ind w:left="262" w:hanging="59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591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1" w:hanging="5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1" w:hanging="5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2" w:hanging="5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3" w:hanging="5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3" w:hanging="5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4" w:hanging="5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5" w:hanging="591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262" w:hanging="198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19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1" w:hanging="19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1" w:hanging="1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2" w:hanging="1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3" w:hanging="1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3" w:hanging="1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4" w:hanging="1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5" w:hanging="198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1"/>
      <w:numFmt w:val="decimal"/>
      <w:lvlText w:val="%1"/>
      <w:lvlJc w:val="left"/>
      <w:pPr>
        <w:ind w:left="262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55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1" w:hanging="5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1" w:hanging="5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2" w:hanging="5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3" w:hanging="5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3" w:hanging="5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4" w:hanging="5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5" w:hanging="555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262" w:hanging="43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437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1" w:hanging="4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1" w:hanging="4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2" w:hanging="4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3" w:hanging="4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3" w:hanging="4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4" w:hanging="4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5" w:hanging="437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262" w:hanging="300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3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1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1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2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3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3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4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5" w:hanging="30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262" w:hanging="25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1" w:hanging="2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1" w:hanging="2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2" w:hanging="2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3" w:hanging="2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3" w:hanging="2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4" w:hanging="2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5" w:hanging="259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384" w:hanging="123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88" w:hanging="12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7" w:hanging="1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5" w:hanging="1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14" w:hanging="1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3" w:hanging="1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1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0" w:hanging="1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9" w:hanging="123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262" w:hanging="305"/>
        <w:jc w:val="left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30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1" w:hanging="3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1" w:hanging="3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2" w:hanging="3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3" w:hanging="3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3" w:hanging="3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4" w:hanging="3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5" w:hanging="305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516" w:hanging="25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14" w:hanging="2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9" w:hanging="2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3" w:hanging="2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8" w:hanging="2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93" w:hanging="2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87" w:hanging="2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82" w:hanging="2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7" w:hanging="25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875" w:hanging="6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75" w:hanging="61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75" w:hanging="614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55" w:hanging="6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4" w:hanging="6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3" w:hanging="6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1" w:hanging="6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0" w:hanging="6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9" w:hanging="61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262" w:hanging="5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554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76" w:hanging="61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0" w:hanging="6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5" w:hanging="6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0" w:hanging="6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05" w:hanging="6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70" w:hanging="6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36" w:hanging="615"/>
      </w:pPr>
      <w:rPr>
        <w:rFonts w:hint="default"/>
        <w:lang w:val="pt-PT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62"/>
      <w:jc w:val="both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62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62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48" w:lineRule="exact"/>
      <w:ind w:left="68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http://www.torres.rs.gov.br/" TargetMode="Externa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dcterms:created xsi:type="dcterms:W3CDTF">2021-10-14T21:00:53Z</dcterms:created>
  <dcterms:modified xsi:type="dcterms:W3CDTF">2021-10-14T21:00:53Z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