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word/_rels/header7.xml.rels" ContentType="application/vnd.openxmlformats-package.relationships+xml"/>
  <Override PartName="/word/_rels/header8.xml.rels" ContentType="application/vnd.openxmlformats-package.relationships+xml"/>
  <Override PartName="/word/_rels/header9.xml.rels" ContentType="application/vnd.openxmlformats-package.relationships+xml"/>
  <Override PartName="/word/_rels/header10.xml.rels" ContentType="application/vnd.openxmlformats-package.relationships+xml"/>
  <Override PartName="/word/_rels/header11.xml.rels" ContentType="application/vnd.openxmlformats-package.relationships+xml"/>
  <Override PartName="/word/_rels/header1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ind w:left="0" w:hanging="0"/>
        <w:rPr>
          <w:rFonts w:ascii="Times New Roman" w:hAnsi="Times New Roman"/>
          <w:sz w:val="20"/>
        </w:rPr>
      </w:pPr>
      <w:r>
        <w:rPr>
          <w:rFonts w:ascii="Times New Roman" w:hAnsi="Times New Roman"/>
          <w:sz w:val="20"/>
        </w:rPr>
      </w:r>
    </w:p>
    <w:p>
      <w:pPr>
        <w:pStyle w:val="Corpodotexto"/>
        <w:ind w:left="2077" w:right="2422" w:hanging="0"/>
        <w:jc w:val="center"/>
        <w:rPr/>
      </w:pPr>
      <w:r>
        <w:rPr/>
        <w:t xml:space="preserve">EDITAL Nº </w:t>
      </w:r>
      <w:r>
        <w:rPr/>
        <w:t>217,</w:t>
      </w:r>
      <w:r>
        <w:rPr/>
        <w:t xml:space="preserve"> DE 0</w:t>
      </w:r>
      <w:r>
        <w:rPr/>
        <w:t>9</w:t>
      </w:r>
      <w:r>
        <w:rPr/>
        <w:t xml:space="preserve"> DE MARÇO DE 2022.</w:t>
      </w:r>
    </w:p>
    <w:p>
      <w:pPr>
        <w:pStyle w:val="Corpodotexto"/>
        <w:ind w:left="0" w:hanging="0"/>
        <w:rPr>
          <w:sz w:val="26"/>
        </w:rPr>
      </w:pPr>
      <w:r>
        <w:rPr>
          <w:sz w:val="26"/>
        </w:rPr>
      </w:r>
    </w:p>
    <w:p>
      <w:pPr>
        <w:pStyle w:val="Corpodotexto"/>
        <w:ind w:left="0" w:hanging="0"/>
        <w:rPr>
          <w:sz w:val="22"/>
        </w:rPr>
      </w:pPr>
      <w:r>
        <w:rPr>
          <w:sz w:val="22"/>
        </w:rPr>
      </w:r>
    </w:p>
    <w:p>
      <w:pPr>
        <w:pStyle w:val="Corpodotexto"/>
        <w:spacing w:lineRule="auto" w:line="360"/>
        <w:ind w:left="224" w:right="578" w:hanging="0"/>
        <w:jc w:val="both"/>
        <w:rPr/>
      </w:pPr>
      <w:r>
        <w:rPr/>
        <w:t xml:space="preserve">O PREFEITO MUNICIPAL DE TORRES, no uso de suas atribuições, visando à contratação de pessoal, por prazo determinado para desempenhar funções junto a Secretaria de Desenvolvimento Rural e da Pesca, amparado em excepcional interesse público devidamente reconhecido com fulcro no art. 37, IX, da Constituição da República, torna pública a realização de processo seletivo simplificado para a função de </w:t>
      </w:r>
      <w:r>
        <w:rPr>
          <w:b/>
          <w:bCs/>
        </w:rPr>
        <w:t>operador de máquina</w:t>
      </w:r>
      <w:r>
        <w:rPr>
          <w:b/>
          <w:bCs/>
        </w:rPr>
        <w:t>s</w:t>
      </w:r>
      <w:r>
        <w:rPr/>
        <w:t>, de acordo com a lei nº 5206, de 06 de outubro de 2021.</w:t>
      </w:r>
    </w:p>
    <w:p>
      <w:pPr>
        <w:pStyle w:val="Corpodotexto"/>
        <w:spacing w:before="1" w:after="0"/>
        <w:ind w:left="0" w:hanging="0"/>
        <w:rPr>
          <w:sz w:val="36"/>
        </w:rPr>
      </w:pPr>
      <w:r>
        <w:rPr>
          <w:sz w:val="36"/>
        </w:rPr>
      </w:r>
    </w:p>
    <w:p>
      <w:pPr>
        <w:pStyle w:val="Ttulo1"/>
        <w:numPr>
          <w:ilvl w:val="0"/>
          <w:numId w:val="7"/>
        </w:numPr>
        <w:tabs>
          <w:tab w:val="clear" w:pos="720"/>
          <w:tab w:val="left" w:pos="490" w:leader="none"/>
        </w:tabs>
        <w:rPr/>
      </w:pPr>
      <w:r>
        <w:rPr/>
        <w:t>DISPOSIÇÕES PRELIMINARES</w:t>
      </w:r>
    </w:p>
    <w:p>
      <w:pPr>
        <w:pStyle w:val="Corpodotexto"/>
        <w:ind w:left="0" w:hanging="0"/>
        <w:rPr>
          <w:b/>
          <w:b/>
          <w:sz w:val="26"/>
        </w:rPr>
      </w:pPr>
      <w:r>
        <w:rPr>
          <w:b/>
          <w:sz w:val="26"/>
        </w:rPr>
      </w:r>
    </w:p>
    <w:p>
      <w:pPr>
        <w:pStyle w:val="Corpodotexto"/>
        <w:ind w:left="0" w:hanging="0"/>
        <w:rPr>
          <w:b/>
          <w:b/>
          <w:sz w:val="26"/>
        </w:rPr>
      </w:pPr>
      <w:r>
        <w:rPr>
          <w:b/>
          <w:sz w:val="26"/>
        </w:rPr>
      </w:r>
    </w:p>
    <w:p>
      <w:pPr>
        <w:pStyle w:val="Corpodotexto"/>
        <w:ind w:left="0" w:hanging="0"/>
        <w:rPr>
          <w:b/>
          <w:b/>
          <w:sz w:val="32"/>
        </w:rPr>
      </w:pPr>
      <w:r>
        <w:rPr>
          <w:b/>
          <w:sz w:val="32"/>
        </w:rPr>
      </w:r>
    </w:p>
    <w:p>
      <w:pPr>
        <w:pStyle w:val="ListParagraph"/>
        <w:numPr>
          <w:ilvl w:val="1"/>
          <w:numId w:val="7"/>
        </w:numPr>
        <w:tabs>
          <w:tab w:val="clear" w:pos="720"/>
          <w:tab w:val="left" w:pos="719" w:leader="none"/>
        </w:tabs>
        <w:spacing w:lineRule="auto" w:line="360"/>
        <w:ind w:left="224" w:right="575" w:hanging="0"/>
        <w:rPr>
          <w:sz w:val="24"/>
        </w:rPr>
      </w:pPr>
      <w:r>
        <w:rPr>
          <w:sz w:val="24"/>
        </w:rPr>
        <w:t>O Processo Seletivo Simplificado será executado por intermédio de Comissão composta por no mínimo 05 (cinco) servidores, designados através de</w:t>
      </w:r>
      <w:r>
        <w:rPr>
          <w:spacing w:val="-15"/>
          <w:sz w:val="24"/>
        </w:rPr>
        <w:t xml:space="preserve"> </w:t>
      </w:r>
      <w:r>
        <w:rPr>
          <w:sz w:val="24"/>
        </w:rPr>
        <w:t>Portaria.</w:t>
      </w:r>
    </w:p>
    <w:p>
      <w:pPr>
        <w:pStyle w:val="ListParagraph"/>
        <w:numPr>
          <w:ilvl w:val="1"/>
          <w:numId w:val="7"/>
        </w:numPr>
        <w:tabs>
          <w:tab w:val="clear" w:pos="720"/>
          <w:tab w:val="left" w:pos="698" w:leader="none"/>
        </w:tabs>
        <w:spacing w:lineRule="auto" w:line="360"/>
        <w:ind w:left="224" w:right="581" w:hanging="0"/>
        <w:rPr>
          <w:sz w:val="24"/>
        </w:rPr>
      </w:pPr>
      <w:r>
        <w:rPr>
          <w:sz w:val="24"/>
        </w:rPr>
        <w:t>Durante toda a realização do Processo Seletivo Simplificado serão prestigiados, sem prejuízo de outros, os princípios estabelecidos no art. 37, caput, da Constituição Federal.</w:t>
      </w:r>
    </w:p>
    <w:p>
      <w:pPr>
        <w:pStyle w:val="ListParagraph"/>
        <w:numPr>
          <w:ilvl w:val="1"/>
          <w:numId w:val="7"/>
        </w:numPr>
        <w:tabs>
          <w:tab w:val="clear" w:pos="720"/>
          <w:tab w:val="left" w:pos="695" w:leader="none"/>
        </w:tabs>
        <w:spacing w:lineRule="auto" w:line="360"/>
        <w:ind w:left="224" w:right="583" w:hanging="0"/>
        <w:rPr>
          <w:sz w:val="24"/>
        </w:rPr>
      </w:pPr>
      <w:r>
        <w:rPr>
          <w:sz w:val="24"/>
        </w:rPr>
        <w:t>O edital de abertura do Processo Seletivo Simplificado será publicado no site da Prefeitura Municipal de Torres.</w:t>
      </w:r>
    </w:p>
    <w:p>
      <w:pPr>
        <w:pStyle w:val="ListParagraph"/>
        <w:numPr>
          <w:ilvl w:val="1"/>
          <w:numId w:val="7"/>
        </w:numPr>
        <w:tabs>
          <w:tab w:val="clear" w:pos="720"/>
          <w:tab w:val="left" w:pos="825" w:leader="none"/>
        </w:tabs>
        <w:spacing w:lineRule="auto" w:line="360"/>
        <w:ind w:left="224" w:right="581" w:hanging="0"/>
        <w:rPr>
          <w:sz w:val="24"/>
        </w:rPr>
      </w:pPr>
      <w:r>
        <w:rPr>
          <w:sz w:val="24"/>
        </w:rPr>
        <w:t>Os demais atos e decisões inerentes ao presente Processo Seletivo Simplificado serão publicados no site da Prefeitura</w:t>
      </w:r>
      <w:r>
        <w:rPr>
          <w:spacing w:val="-4"/>
          <w:sz w:val="24"/>
        </w:rPr>
        <w:t xml:space="preserve"> </w:t>
      </w:r>
      <w:r>
        <w:rPr>
          <w:sz w:val="24"/>
        </w:rPr>
        <w:t>Municipal.</w:t>
      </w:r>
    </w:p>
    <w:p>
      <w:pPr>
        <w:pStyle w:val="ListParagraph"/>
        <w:numPr>
          <w:ilvl w:val="1"/>
          <w:numId w:val="7"/>
        </w:numPr>
        <w:tabs>
          <w:tab w:val="clear" w:pos="720"/>
          <w:tab w:val="left" w:pos="783" w:leader="none"/>
        </w:tabs>
        <w:spacing w:lineRule="auto" w:line="360"/>
        <w:ind w:left="224" w:right="575" w:hanging="0"/>
        <w:rPr>
          <w:sz w:val="24"/>
        </w:rPr>
      </w:pPr>
      <w:r>
        <w:rPr>
          <w:sz w:val="24"/>
        </w:rPr>
        <w:t>O Processo Seletivo Simplificado consistirá na análise de currículos dos candidatos pela Comissão, conforme critérios definidos neste</w:t>
      </w:r>
      <w:r>
        <w:rPr>
          <w:spacing w:val="-7"/>
          <w:sz w:val="24"/>
        </w:rPr>
        <w:t xml:space="preserve"> </w:t>
      </w:r>
      <w:r>
        <w:rPr>
          <w:sz w:val="24"/>
        </w:rPr>
        <w:t>edital.</w:t>
      </w:r>
    </w:p>
    <w:p>
      <w:pPr>
        <w:pStyle w:val="Corpodotexto"/>
        <w:jc w:val="both"/>
        <w:rPr/>
      </w:pPr>
      <w:r>
        <w:rPr/>
        <w:t>1.6 As reuniões e deliberações da Comissão serão objeto de registros em atas.</w:t>
      </w:r>
    </w:p>
    <w:p>
      <w:pPr>
        <w:pStyle w:val="Corpodotexto"/>
        <w:spacing w:lineRule="auto" w:line="360" w:before="138" w:after="0"/>
        <w:ind w:left="224" w:right="581" w:hanging="0"/>
        <w:jc w:val="both"/>
        <w:rPr/>
      </w:pPr>
      <w:r>
        <w:rPr/>
        <w:t>1.7. O contrato por prazo determinado extinguir-se-á, sem direito a indenizações, salvo aquelas previstas na lei que autorizou a contratação:</w:t>
      </w:r>
    </w:p>
    <w:p>
      <w:pPr>
        <w:pStyle w:val="ListParagraph"/>
        <w:numPr>
          <w:ilvl w:val="0"/>
          <w:numId w:val="6"/>
        </w:numPr>
        <w:tabs>
          <w:tab w:val="clear" w:pos="720"/>
          <w:tab w:val="left" w:pos="356" w:leader="none"/>
        </w:tabs>
        <w:rPr>
          <w:sz w:val="24"/>
        </w:rPr>
      </w:pPr>
      <w:r>
        <w:rPr>
          <w:sz w:val="24"/>
        </w:rPr>
        <w:t xml:space="preserve">– </w:t>
      </w:r>
      <w:r>
        <w:rPr>
          <w:sz w:val="24"/>
        </w:rPr>
        <w:t>pelo término do prazo contratual;</w:t>
      </w:r>
    </w:p>
    <w:p>
      <w:pPr>
        <w:pStyle w:val="ListParagraph"/>
        <w:numPr>
          <w:ilvl w:val="0"/>
          <w:numId w:val="6"/>
        </w:numPr>
        <w:tabs>
          <w:tab w:val="clear" w:pos="720"/>
          <w:tab w:val="left" w:pos="424" w:leader="none"/>
        </w:tabs>
        <w:spacing w:before="138" w:after="0"/>
        <w:ind w:left="423" w:hanging="200"/>
        <w:rPr>
          <w:sz w:val="24"/>
        </w:rPr>
      </w:pPr>
      <w:r>
        <w:rPr>
          <w:sz w:val="24"/>
        </w:rPr>
        <w:t xml:space="preserve">– </w:t>
      </w:r>
      <w:r>
        <w:rPr>
          <w:sz w:val="24"/>
        </w:rPr>
        <w:t>por iniciativa da administração pública;</w:t>
      </w:r>
      <w:r>
        <w:rPr>
          <w:spacing w:val="-3"/>
          <w:sz w:val="24"/>
        </w:rPr>
        <w:t xml:space="preserve"> </w:t>
      </w:r>
      <w:r>
        <w:rPr>
          <w:sz w:val="24"/>
        </w:rPr>
        <w:t>e</w:t>
      </w:r>
    </w:p>
    <w:p>
      <w:pPr>
        <w:sectPr>
          <w:headerReference w:type="default" r:id="rId2"/>
          <w:type w:val="nextPage"/>
          <w:pgSz w:w="11906" w:h="16838"/>
          <w:pgMar w:left="1480" w:right="560" w:gutter="0" w:header="368" w:top="1660" w:footer="0" w:bottom="280"/>
          <w:pgNumType w:fmt="decimal"/>
          <w:formProt w:val="false"/>
          <w:textDirection w:val="lrTb"/>
          <w:docGrid w:type="default" w:linePitch="100" w:charSpace="0"/>
        </w:sectPr>
        <w:pStyle w:val="ListParagraph"/>
        <w:numPr>
          <w:ilvl w:val="0"/>
          <w:numId w:val="6"/>
        </w:numPr>
        <w:tabs>
          <w:tab w:val="clear" w:pos="720"/>
          <w:tab w:val="left" w:pos="490" w:leader="none"/>
        </w:tabs>
        <w:spacing w:before="138" w:after="0"/>
        <w:ind w:left="489" w:hanging="266"/>
        <w:rPr>
          <w:sz w:val="24"/>
        </w:rPr>
      </w:pPr>
      <w:r>
        <w:rPr>
          <w:sz w:val="24"/>
        </w:rPr>
        <w:t xml:space="preserve">– </w:t>
      </w:r>
      <w:r>
        <w:rPr>
          <w:sz w:val="24"/>
        </w:rPr>
        <w:t>por iniciativa do contratado, por escrito, com 30 (trinta) dias de</w:t>
      </w:r>
      <w:r>
        <w:rPr>
          <w:spacing w:val="-19"/>
          <w:sz w:val="24"/>
        </w:rPr>
        <w:t xml:space="preserve"> </w:t>
      </w:r>
      <w:r>
        <w:rPr>
          <w:sz w:val="24"/>
        </w:rPr>
        <w:t>antecedência.</w:t>
      </w:r>
    </w:p>
    <w:p>
      <w:pPr>
        <w:pStyle w:val="Ttulo1"/>
        <w:numPr>
          <w:ilvl w:val="0"/>
          <w:numId w:val="7"/>
        </w:numPr>
        <w:tabs>
          <w:tab w:val="clear" w:pos="720"/>
          <w:tab w:val="left" w:pos="490" w:leader="none"/>
        </w:tabs>
        <w:spacing w:before="82" w:after="0"/>
        <w:rPr>
          <w:sz w:val="24"/>
        </w:rPr>
      </w:pPr>
      <w:r>
        <w:rPr/>
        <w:t>ESPECIFICAÇÕES DAS FUNÇÕES</w:t>
      </w:r>
      <w:r>
        <w:rPr>
          <w:spacing w:val="-6"/>
        </w:rPr>
        <w:t xml:space="preserve"> </w:t>
      </w:r>
      <w:r>
        <w:rPr/>
        <w:t>TEMPORÁRIAS</w:t>
      </w:r>
    </w:p>
    <w:p>
      <w:pPr>
        <w:pStyle w:val="ListParagraph"/>
        <w:numPr>
          <w:ilvl w:val="1"/>
          <w:numId w:val="7"/>
        </w:numPr>
        <w:tabs>
          <w:tab w:val="clear" w:pos="720"/>
          <w:tab w:val="left" w:pos="777" w:leader="none"/>
        </w:tabs>
        <w:spacing w:lineRule="auto" w:line="360" w:before="138" w:after="0"/>
        <w:ind w:left="224" w:right="576" w:hanging="0"/>
        <w:rPr>
          <w:sz w:val="24"/>
        </w:rPr>
      </w:pPr>
      <w:r>
        <w:rPr>
          <w:sz w:val="24"/>
        </w:rPr>
        <w:t>As funções temporárias de que trata este Processo Seletivo Simplificado corresponde ao exercício das atividades seguintes e carga horária semanal a ser desenvolvida diariamente em horário definido pela autoridade competente e respectivos</w:t>
      </w:r>
      <w:r>
        <w:rPr>
          <w:spacing w:val="-2"/>
          <w:sz w:val="24"/>
        </w:rPr>
        <w:t xml:space="preserve"> </w:t>
      </w:r>
      <w:r>
        <w:rPr>
          <w:sz w:val="24"/>
        </w:rPr>
        <w:t>vencimentos.</w:t>
      </w:r>
    </w:p>
    <w:p>
      <w:pPr>
        <w:pStyle w:val="Corpodotexto"/>
        <w:ind w:left="0" w:hanging="0"/>
        <w:rPr>
          <w:sz w:val="20"/>
        </w:rPr>
      </w:pPr>
      <w:r>
        <w:rPr>
          <w:sz w:val="20"/>
        </w:rPr>
      </w:r>
    </w:p>
    <w:p>
      <w:pPr>
        <w:pStyle w:val="Corpodotexto"/>
        <w:spacing w:before="1" w:after="0"/>
        <w:ind w:left="0" w:hanging="0"/>
        <w:rPr>
          <w:sz w:val="16"/>
        </w:rPr>
      </w:pPr>
      <w:r>
        <w:rPr>
          <w:sz w:val="16"/>
        </w:rPr>
      </w:r>
    </w:p>
    <w:tbl>
      <w:tblPr>
        <w:tblStyle w:val="TableNormal"/>
        <w:tblW w:w="9180" w:type="dxa"/>
        <w:jc w:val="left"/>
        <w:tblInd w:w="212" w:type="dxa"/>
        <w:tblLayout w:type="fixed"/>
        <w:tblCellMar>
          <w:top w:w="0" w:type="dxa"/>
          <w:left w:w="5" w:type="dxa"/>
          <w:bottom w:w="0" w:type="dxa"/>
          <w:right w:w="5" w:type="dxa"/>
        </w:tblCellMar>
        <w:tblLook w:firstRow="1" w:noVBand="0" w:lastRow="1" w:firstColumn="1" w:lastColumn="1" w:noHBand="0" w:val="01e0"/>
      </w:tblPr>
      <w:tblGrid>
        <w:gridCol w:w="1934"/>
        <w:gridCol w:w="7245"/>
      </w:tblGrid>
      <w:tr>
        <w:trPr>
          <w:trHeight w:val="275" w:hRule="atLeast"/>
        </w:trPr>
        <w:tc>
          <w:tcPr>
            <w:tcW w:w="193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56" w:before="0" w:after="0"/>
              <w:ind w:left="113" w:hanging="0"/>
              <w:jc w:val="left"/>
              <w:rPr>
                <w:sz w:val="24"/>
              </w:rPr>
            </w:pPr>
            <w:r>
              <w:rPr>
                <w:kern w:val="0"/>
                <w:sz w:val="24"/>
                <w:szCs w:val="22"/>
              </w:rPr>
              <w:t>Código</w:t>
            </w:r>
          </w:p>
        </w:tc>
        <w:tc>
          <w:tcPr>
            <w:tcW w:w="724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56" w:before="0" w:after="0"/>
              <w:jc w:val="left"/>
              <w:rPr>
                <w:sz w:val="24"/>
              </w:rPr>
            </w:pPr>
            <w:r>
              <w:rPr>
                <w:kern w:val="0"/>
                <w:sz w:val="24"/>
                <w:szCs w:val="22"/>
              </w:rPr>
              <w:t>01</w:t>
            </w:r>
          </w:p>
        </w:tc>
      </w:tr>
      <w:tr>
        <w:trPr>
          <w:trHeight w:val="276" w:hRule="atLeast"/>
        </w:trPr>
        <w:tc>
          <w:tcPr>
            <w:tcW w:w="193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56" w:before="0" w:after="0"/>
              <w:ind w:left="113" w:hanging="0"/>
              <w:jc w:val="left"/>
              <w:rPr>
                <w:sz w:val="24"/>
              </w:rPr>
            </w:pPr>
            <w:r>
              <w:rPr>
                <w:kern w:val="0"/>
                <w:sz w:val="24"/>
                <w:szCs w:val="22"/>
              </w:rPr>
              <w:t>Função</w:t>
            </w:r>
          </w:p>
        </w:tc>
        <w:tc>
          <w:tcPr>
            <w:tcW w:w="724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56" w:before="0" w:after="0"/>
              <w:jc w:val="left"/>
              <w:rPr>
                <w:b/>
                <w:b/>
                <w:sz w:val="24"/>
              </w:rPr>
            </w:pPr>
            <w:r>
              <w:rPr>
                <w:b/>
                <w:kern w:val="0"/>
                <w:sz w:val="24"/>
                <w:szCs w:val="22"/>
              </w:rPr>
              <w:t>Operador de Máquina</w:t>
            </w:r>
          </w:p>
        </w:tc>
      </w:tr>
      <w:tr>
        <w:trPr>
          <w:trHeight w:val="275" w:hRule="atLeast"/>
        </w:trPr>
        <w:tc>
          <w:tcPr>
            <w:tcW w:w="193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56" w:before="0" w:after="0"/>
              <w:ind w:left="113" w:hanging="0"/>
              <w:jc w:val="left"/>
              <w:rPr>
                <w:sz w:val="24"/>
              </w:rPr>
            </w:pPr>
            <w:r>
              <w:rPr>
                <w:kern w:val="0"/>
                <w:sz w:val="24"/>
                <w:szCs w:val="22"/>
              </w:rPr>
              <w:t>Vagas</w:t>
            </w:r>
          </w:p>
        </w:tc>
        <w:tc>
          <w:tcPr>
            <w:tcW w:w="724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56" w:before="0" w:after="0"/>
              <w:jc w:val="left"/>
              <w:rPr>
                <w:sz w:val="24"/>
              </w:rPr>
            </w:pPr>
            <w:r>
              <w:rPr>
                <w:kern w:val="0"/>
                <w:sz w:val="24"/>
                <w:szCs w:val="22"/>
              </w:rPr>
              <w:t>Cadastro Reserva</w:t>
            </w:r>
          </w:p>
        </w:tc>
      </w:tr>
      <w:tr>
        <w:trPr>
          <w:trHeight w:val="276" w:hRule="atLeast"/>
        </w:trPr>
        <w:tc>
          <w:tcPr>
            <w:tcW w:w="193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56" w:before="0" w:after="0"/>
              <w:ind w:left="113" w:hanging="0"/>
              <w:jc w:val="left"/>
              <w:rPr>
                <w:sz w:val="24"/>
              </w:rPr>
            </w:pPr>
            <w:r>
              <w:rPr>
                <w:kern w:val="0"/>
                <w:sz w:val="24"/>
                <w:szCs w:val="22"/>
              </w:rPr>
              <w:t>Carga Horária</w:t>
            </w:r>
          </w:p>
        </w:tc>
        <w:tc>
          <w:tcPr>
            <w:tcW w:w="724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56" w:before="0" w:after="0"/>
              <w:jc w:val="left"/>
              <w:rPr>
                <w:sz w:val="24"/>
              </w:rPr>
            </w:pPr>
            <w:r>
              <w:rPr>
                <w:kern w:val="0"/>
                <w:sz w:val="24"/>
                <w:szCs w:val="22"/>
              </w:rPr>
              <w:t>40 horas semanais</w:t>
            </w:r>
          </w:p>
        </w:tc>
      </w:tr>
      <w:tr>
        <w:trPr>
          <w:trHeight w:val="275" w:hRule="atLeast"/>
        </w:trPr>
        <w:tc>
          <w:tcPr>
            <w:tcW w:w="193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56" w:before="0" w:after="0"/>
              <w:ind w:left="113" w:hanging="0"/>
              <w:jc w:val="left"/>
              <w:rPr>
                <w:sz w:val="24"/>
              </w:rPr>
            </w:pPr>
            <w:r>
              <w:rPr>
                <w:kern w:val="0"/>
                <w:sz w:val="24"/>
                <w:szCs w:val="22"/>
              </w:rPr>
              <w:t>Remuneração</w:t>
            </w:r>
          </w:p>
        </w:tc>
        <w:tc>
          <w:tcPr>
            <w:tcW w:w="724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56" w:before="0" w:after="0"/>
              <w:jc w:val="left"/>
              <w:rPr>
                <w:sz w:val="24"/>
              </w:rPr>
            </w:pPr>
            <w:r>
              <w:rPr>
                <w:kern w:val="0"/>
                <w:sz w:val="24"/>
                <w:szCs w:val="22"/>
              </w:rPr>
              <w:t>R$ 1.735,88</w:t>
            </w:r>
          </w:p>
        </w:tc>
      </w:tr>
      <w:tr>
        <w:trPr>
          <w:trHeight w:val="1656" w:hRule="atLeast"/>
        </w:trPr>
        <w:tc>
          <w:tcPr>
            <w:tcW w:w="193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ind w:left="113" w:hanging="0"/>
              <w:jc w:val="left"/>
              <w:rPr>
                <w:sz w:val="24"/>
              </w:rPr>
            </w:pPr>
            <w:r>
              <w:rPr>
                <w:kern w:val="0"/>
                <w:sz w:val="24"/>
                <w:szCs w:val="22"/>
              </w:rPr>
              <w:t>Requisitos</w:t>
            </w:r>
          </w:p>
        </w:tc>
        <w:tc>
          <w:tcPr>
            <w:tcW w:w="724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sz w:val="24"/>
              </w:rPr>
            </w:pPr>
            <w:r>
              <w:rPr>
                <w:kern w:val="0"/>
                <w:sz w:val="24"/>
                <w:szCs w:val="22"/>
              </w:rPr>
              <w:t>Instrução:</w:t>
            </w:r>
          </w:p>
          <w:p>
            <w:pPr>
              <w:pStyle w:val="TableParagraph"/>
              <w:widowControl w:val="false"/>
              <w:suppressAutoHyphens w:val="true"/>
              <w:spacing w:before="0" w:after="0"/>
              <w:ind w:left="115" w:right="1545" w:hanging="0"/>
              <w:jc w:val="both"/>
              <w:rPr>
                <w:sz w:val="24"/>
              </w:rPr>
            </w:pPr>
            <w:r>
              <w:rPr>
                <w:kern w:val="0"/>
                <w:sz w:val="24"/>
                <w:szCs w:val="22"/>
              </w:rPr>
              <w:t>Ensino fundamental incompleto – 4ª série ou 5º</w:t>
            </w:r>
            <w:r>
              <w:rPr>
                <w:spacing w:val="-21"/>
                <w:kern w:val="0"/>
                <w:sz w:val="24"/>
                <w:szCs w:val="22"/>
              </w:rPr>
              <w:t xml:space="preserve"> </w:t>
            </w:r>
            <w:r>
              <w:rPr>
                <w:kern w:val="0"/>
                <w:sz w:val="24"/>
                <w:szCs w:val="22"/>
              </w:rPr>
              <w:t>ano; Experiência de no mínimo 02 (dois) anos na função; Habilitação para dirigir – categoria</w:t>
            </w:r>
            <w:r>
              <w:rPr>
                <w:spacing w:val="-7"/>
                <w:kern w:val="0"/>
                <w:sz w:val="24"/>
                <w:szCs w:val="22"/>
              </w:rPr>
              <w:t xml:space="preserve"> </w:t>
            </w:r>
            <w:r>
              <w:rPr>
                <w:kern w:val="0"/>
                <w:sz w:val="24"/>
                <w:szCs w:val="22"/>
              </w:rPr>
              <w:t>C;</w:t>
            </w:r>
          </w:p>
          <w:p>
            <w:pPr>
              <w:pStyle w:val="TableParagraph"/>
              <w:widowControl w:val="false"/>
              <w:suppressAutoHyphens w:val="true"/>
              <w:spacing w:lineRule="atLeast" w:line="270" w:before="0" w:after="0"/>
              <w:ind w:left="115" w:right="2601" w:hanging="0"/>
              <w:jc w:val="both"/>
              <w:rPr>
                <w:sz w:val="24"/>
              </w:rPr>
            </w:pPr>
            <w:r>
              <w:rPr>
                <w:kern w:val="0"/>
                <w:sz w:val="24"/>
                <w:szCs w:val="22"/>
              </w:rPr>
              <w:t>Certidão Negativa de Infração de</w:t>
            </w:r>
            <w:r>
              <w:rPr>
                <w:spacing w:val="-17"/>
                <w:kern w:val="0"/>
                <w:sz w:val="24"/>
                <w:szCs w:val="22"/>
              </w:rPr>
              <w:t xml:space="preserve"> </w:t>
            </w:r>
            <w:r>
              <w:rPr>
                <w:kern w:val="0"/>
                <w:sz w:val="24"/>
                <w:szCs w:val="22"/>
              </w:rPr>
              <w:t>Trânsito; Idade mínima: 21</w:t>
            </w:r>
            <w:r>
              <w:rPr>
                <w:spacing w:val="-2"/>
                <w:kern w:val="0"/>
                <w:sz w:val="24"/>
                <w:szCs w:val="22"/>
              </w:rPr>
              <w:t xml:space="preserve"> </w:t>
            </w:r>
            <w:r>
              <w:rPr>
                <w:kern w:val="0"/>
                <w:sz w:val="24"/>
                <w:szCs w:val="22"/>
              </w:rPr>
              <w:t>anos</w:t>
            </w:r>
          </w:p>
        </w:tc>
      </w:tr>
    </w:tbl>
    <w:p>
      <w:pPr>
        <w:pStyle w:val="ListParagraph"/>
        <w:numPr>
          <w:ilvl w:val="1"/>
          <w:numId w:val="7"/>
        </w:numPr>
        <w:tabs>
          <w:tab w:val="clear" w:pos="720"/>
          <w:tab w:val="left" w:pos="823" w:leader="none"/>
        </w:tabs>
        <w:spacing w:lineRule="auto" w:line="360" w:before="92" w:after="0"/>
        <w:ind w:left="224" w:right="574" w:hanging="0"/>
        <w:rPr>
          <w:sz w:val="24"/>
        </w:rPr>
      </w:pPr>
      <w:r>
        <w:rPr>
          <w:sz w:val="24"/>
        </w:rPr>
        <w:t>Sobre o valor total da remuneração incidirão os descontos fiscais e previdenciários.</w:t>
      </w:r>
    </w:p>
    <w:p>
      <w:pPr>
        <w:pStyle w:val="ListParagraph"/>
        <w:numPr>
          <w:ilvl w:val="1"/>
          <w:numId w:val="7"/>
        </w:numPr>
        <w:tabs>
          <w:tab w:val="clear" w:pos="720"/>
          <w:tab w:val="left" w:pos="789" w:leader="none"/>
        </w:tabs>
        <w:spacing w:lineRule="auto" w:line="360"/>
        <w:ind w:left="224" w:right="582" w:hanging="0"/>
        <w:rPr>
          <w:sz w:val="24"/>
        </w:rPr>
      </w:pPr>
      <w:r>
        <w:rPr>
          <w:sz w:val="24"/>
        </w:rPr>
        <w:t>Os deveres e proibições aplicadas ao contratado correspondem àqueles estabelecidos para os demais servidores estatutários pelos artigos 161 e 162 da Lei Municipal nº 1.804, de 10 de outubro de 1978, Estatuto dos Funcionários Públicos</w:t>
      </w:r>
      <w:r>
        <w:rPr>
          <w:spacing w:val="-35"/>
          <w:sz w:val="24"/>
        </w:rPr>
        <w:t xml:space="preserve"> </w:t>
      </w:r>
      <w:r>
        <w:rPr>
          <w:sz w:val="24"/>
        </w:rPr>
        <w:t>do Município, sendo a apuração processada na forma do Regime Disciplinar do mesmo Diploma, no que</w:t>
      </w:r>
      <w:r>
        <w:rPr>
          <w:spacing w:val="-1"/>
          <w:sz w:val="24"/>
        </w:rPr>
        <w:t xml:space="preserve"> </w:t>
      </w:r>
      <w:r>
        <w:rPr>
          <w:sz w:val="24"/>
        </w:rPr>
        <w:t>couber.</w:t>
      </w:r>
    </w:p>
    <w:p>
      <w:pPr>
        <w:pStyle w:val="Corpodotexto"/>
        <w:ind w:left="0" w:hanging="0"/>
        <w:rPr>
          <w:sz w:val="36"/>
        </w:rPr>
      </w:pPr>
      <w:r>
        <w:rPr>
          <w:sz w:val="36"/>
        </w:rPr>
      </w:r>
    </w:p>
    <w:p>
      <w:pPr>
        <w:pStyle w:val="Ttulo1"/>
        <w:numPr>
          <w:ilvl w:val="0"/>
          <w:numId w:val="7"/>
        </w:numPr>
        <w:tabs>
          <w:tab w:val="clear" w:pos="720"/>
          <w:tab w:val="left" w:pos="490" w:leader="none"/>
        </w:tabs>
        <w:rPr>
          <w:sz w:val="24"/>
        </w:rPr>
      </w:pPr>
      <w:r>
        <w:rPr/>
        <w:t>DAS</w:t>
      </w:r>
      <w:r>
        <w:rPr>
          <w:spacing w:val="-3"/>
        </w:rPr>
        <w:t xml:space="preserve"> </w:t>
      </w:r>
      <w:r>
        <w:rPr/>
        <w:t>INSCRIÇÕES</w:t>
      </w:r>
    </w:p>
    <w:p>
      <w:pPr>
        <w:pStyle w:val="ListParagraph"/>
        <w:numPr>
          <w:ilvl w:val="1"/>
          <w:numId w:val="7"/>
        </w:numPr>
        <w:tabs>
          <w:tab w:val="clear" w:pos="720"/>
          <w:tab w:val="left" w:pos="713" w:leader="none"/>
        </w:tabs>
        <w:spacing w:lineRule="auto" w:line="360" w:before="138" w:after="0"/>
        <w:ind w:left="224" w:right="566" w:hanging="0"/>
        <w:rPr/>
      </w:pPr>
      <w:r>
        <w:rPr>
          <w:sz w:val="24"/>
        </w:rPr>
        <w:t xml:space="preserve">As inscrições serão realizadas exclusivamente no site da Prefeitura de Torres, através do link </w:t>
      </w:r>
      <w:hyperlink r:id="rId3">
        <w:r>
          <w:rPr>
            <w:rStyle w:val="ListLabel65"/>
            <w:sz w:val="24"/>
            <w:u w:val="single"/>
          </w:rPr>
          <w:t>https://processoseletivo.torres.rs.gov.br/</w:t>
        </w:r>
      </w:hyperlink>
      <w:r>
        <w:rPr>
          <w:sz w:val="24"/>
        </w:rPr>
        <w:t>, em área específica destinada à inscrição, em período definido conforme cronograma deste</w:t>
      </w:r>
      <w:r>
        <w:rPr>
          <w:spacing w:val="-13"/>
          <w:sz w:val="24"/>
        </w:rPr>
        <w:t xml:space="preserve"> </w:t>
      </w:r>
      <w:r>
        <w:rPr>
          <w:sz w:val="24"/>
        </w:rPr>
        <w:t>edital.</w:t>
      </w:r>
    </w:p>
    <w:p>
      <w:pPr>
        <w:pStyle w:val="ListParagraph"/>
        <w:numPr>
          <w:ilvl w:val="1"/>
          <w:numId w:val="7"/>
        </w:numPr>
        <w:tabs>
          <w:tab w:val="clear" w:pos="720"/>
          <w:tab w:val="left" w:pos="715" w:leader="none"/>
        </w:tabs>
        <w:spacing w:lineRule="auto" w:line="360" w:before="1" w:after="0"/>
        <w:ind w:left="224" w:right="581" w:hanging="0"/>
        <w:rPr>
          <w:sz w:val="24"/>
        </w:rPr>
      </w:pPr>
      <w:r>
        <w:rPr>
          <w:sz w:val="24"/>
        </w:rPr>
        <w:t>O ato de inscrição criará um número de protocolo, o qual o candidato utilizará como controle e para realizar eventual recurso;</w:t>
      </w:r>
    </w:p>
    <w:p>
      <w:pPr>
        <w:sectPr>
          <w:headerReference w:type="default" r:id="rId4"/>
          <w:type w:val="nextPage"/>
          <w:pgSz w:w="11906" w:h="16838"/>
          <w:pgMar w:left="1480" w:right="560" w:gutter="0" w:header="368" w:top="1660" w:footer="0" w:bottom="280"/>
          <w:pgNumType w:fmt="decimal"/>
          <w:formProt w:val="false"/>
          <w:textDirection w:val="lrTb"/>
          <w:docGrid w:type="default" w:linePitch="100" w:charSpace="4096"/>
        </w:sectPr>
        <w:pStyle w:val="ListParagraph"/>
        <w:numPr>
          <w:ilvl w:val="1"/>
          <w:numId w:val="7"/>
        </w:numPr>
        <w:tabs>
          <w:tab w:val="clear" w:pos="720"/>
          <w:tab w:val="left" w:pos="697" w:leader="none"/>
        </w:tabs>
        <w:spacing w:lineRule="auto" w:line="360"/>
        <w:ind w:left="224" w:right="576" w:hanging="0"/>
        <w:rPr>
          <w:sz w:val="24"/>
        </w:rPr>
      </w:pPr>
      <w:r>
        <w:rPr>
          <w:sz w:val="24"/>
        </w:rPr>
        <w:t>O candidato preencherá a ficha de inscrição e anexará apenas a documentação original exigida no presente edital, digitalizada em formato Jpeg ou</w:t>
      </w:r>
      <w:r>
        <w:rPr>
          <w:spacing w:val="-12"/>
          <w:sz w:val="24"/>
        </w:rPr>
        <w:t xml:space="preserve"> </w:t>
      </w:r>
      <w:r>
        <w:rPr>
          <w:sz w:val="24"/>
        </w:rPr>
        <w:t>PNG.</w:t>
      </w:r>
    </w:p>
    <w:p>
      <w:pPr>
        <w:pStyle w:val="ListParagraph"/>
        <w:numPr>
          <w:ilvl w:val="2"/>
          <w:numId w:val="7"/>
        </w:numPr>
        <w:tabs>
          <w:tab w:val="clear" w:pos="720"/>
          <w:tab w:val="left" w:pos="890" w:leader="none"/>
        </w:tabs>
        <w:spacing w:before="82" w:after="0"/>
        <w:ind w:left="889" w:hanging="666"/>
        <w:rPr>
          <w:sz w:val="24"/>
        </w:rPr>
      </w:pPr>
      <w:r>
        <w:rPr>
          <w:sz w:val="24"/>
        </w:rPr>
        <w:t xml:space="preserve">Campo dos </w:t>
      </w:r>
      <w:r>
        <w:rPr>
          <w:b/>
          <w:sz w:val="24"/>
        </w:rPr>
        <w:t>Documentos</w:t>
      </w:r>
      <w:r>
        <w:rPr>
          <w:b/>
          <w:spacing w:val="2"/>
          <w:sz w:val="24"/>
        </w:rPr>
        <w:t xml:space="preserve"> </w:t>
      </w:r>
      <w:r>
        <w:rPr>
          <w:b/>
          <w:sz w:val="24"/>
        </w:rPr>
        <w:t>Pessoais</w:t>
      </w:r>
      <w:r>
        <w:rPr>
          <w:sz w:val="24"/>
        </w:rPr>
        <w:t>:</w:t>
      </w:r>
    </w:p>
    <w:p>
      <w:pPr>
        <w:pStyle w:val="ListParagraph"/>
        <w:numPr>
          <w:ilvl w:val="3"/>
          <w:numId w:val="7"/>
        </w:numPr>
        <w:tabs>
          <w:tab w:val="clear" w:pos="720"/>
          <w:tab w:val="left" w:pos="1093" w:leader="none"/>
        </w:tabs>
        <w:spacing w:lineRule="auto" w:line="360" w:before="138" w:after="0"/>
        <w:ind w:left="224" w:right="578" w:hanging="0"/>
        <w:rPr>
          <w:sz w:val="24"/>
        </w:rPr>
      </w:pPr>
      <w:r>
        <w:rPr>
          <w:sz w:val="24"/>
        </w:rPr>
        <w:t>Documento de Identificação com foto (frente e verso): Carteira de Identidade ou Carteira Nacional de Habilitação ou Carteira do Conselho de Fiscalização do Exercício Profissional;</w:t>
      </w:r>
    </w:p>
    <w:p>
      <w:pPr>
        <w:pStyle w:val="ListParagraph"/>
        <w:numPr>
          <w:ilvl w:val="3"/>
          <w:numId w:val="7"/>
        </w:numPr>
        <w:tabs>
          <w:tab w:val="clear" w:pos="720"/>
          <w:tab w:val="left" w:pos="1089" w:leader="none"/>
        </w:tabs>
        <w:ind w:left="1088" w:hanging="865"/>
        <w:rPr>
          <w:sz w:val="24"/>
        </w:rPr>
      </w:pPr>
      <w:r>
        <w:rPr>
          <w:sz w:val="24"/>
        </w:rPr>
        <w:t>Diploma ou certificado de conclusão de</w:t>
      </w:r>
      <w:r>
        <w:rPr>
          <w:spacing w:val="-5"/>
          <w:sz w:val="24"/>
        </w:rPr>
        <w:t xml:space="preserve"> </w:t>
      </w:r>
      <w:r>
        <w:rPr>
          <w:sz w:val="24"/>
        </w:rPr>
        <w:t>Escolaridade;</w:t>
      </w:r>
    </w:p>
    <w:p>
      <w:pPr>
        <w:pStyle w:val="ListParagraph"/>
        <w:numPr>
          <w:ilvl w:val="3"/>
          <w:numId w:val="7"/>
        </w:numPr>
        <w:tabs>
          <w:tab w:val="clear" w:pos="720"/>
          <w:tab w:val="left" w:pos="1089" w:leader="none"/>
        </w:tabs>
        <w:spacing w:before="138" w:after="0"/>
        <w:ind w:left="1088" w:hanging="865"/>
        <w:rPr>
          <w:sz w:val="24"/>
        </w:rPr>
      </w:pPr>
      <w:r>
        <w:rPr>
          <w:sz w:val="24"/>
        </w:rPr>
        <w:t>Certificado de reservista ou dispensa de Incorporação (para os</w:t>
      </w:r>
      <w:r>
        <w:rPr>
          <w:spacing w:val="-11"/>
          <w:sz w:val="24"/>
        </w:rPr>
        <w:t xml:space="preserve"> </w:t>
      </w:r>
      <w:r>
        <w:rPr>
          <w:sz w:val="24"/>
        </w:rPr>
        <w:t>homens);</w:t>
      </w:r>
    </w:p>
    <w:p>
      <w:pPr>
        <w:pStyle w:val="ListParagraph"/>
        <w:numPr>
          <w:ilvl w:val="3"/>
          <w:numId w:val="7"/>
        </w:numPr>
        <w:tabs>
          <w:tab w:val="clear" w:pos="720"/>
          <w:tab w:val="left" w:pos="1089" w:leader="none"/>
        </w:tabs>
        <w:spacing w:before="138" w:after="0"/>
        <w:ind w:left="1088" w:hanging="865"/>
        <w:rPr>
          <w:sz w:val="24"/>
        </w:rPr>
      </w:pPr>
      <w:r>
        <w:rPr>
          <w:sz w:val="24"/>
        </w:rPr>
        <w:t>Certidão de quitação eleitoral (retirar no Cartório Eleitoral ou pelo</w:t>
      </w:r>
      <w:r>
        <w:rPr>
          <w:spacing w:val="-14"/>
          <w:sz w:val="24"/>
        </w:rPr>
        <w:t xml:space="preserve"> </w:t>
      </w:r>
      <w:r>
        <w:rPr>
          <w:sz w:val="24"/>
        </w:rPr>
        <w:t>link</w:t>
      </w:r>
    </w:p>
    <w:p>
      <w:pPr>
        <w:pStyle w:val="Normal"/>
        <w:spacing w:before="138" w:after="0"/>
        <w:ind w:left="224" w:hanging="0"/>
        <w:rPr/>
      </w:pPr>
      <w:hyperlink r:id="rId5">
        <w:r>
          <w:rPr>
            <w:rStyle w:val="ListLabel66"/>
            <w:b/>
            <w:sz w:val="24"/>
            <w:u w:val="single"/>
          </w:rPr>
          <w:t>www.tse.jus.br/eleitor/servicos/certidoes/certidao-de-quitacao-eleitoral</w:t>
        </w:r>
      </w:hyperlink>
      <w:r>
        <w:rPr>
          <w:sz w:val="24"/>
        </w:rPr>
        <w:t>);</w:t>
      </w:r>
    </w:p>
    <w:p>
      <w:pPr>
        <w:pStyle w:val="ListParagraph"/>
        <w:numPr>
          <w:ilvl w:val="3"/>
          <w:numId w:val="7"/>
        </w:numPr>
        <w:tabs>
          <w:tab w:val="clear" w:pos="720"/>
          <w:tab w:val="left" w:pos="1141" w:leader="none"/>
        </w:tabs>
        <w:spacing w:lineRule="auto" w:line="360" w:before="138" w:after="0"/>
        <w:ind w:left="224" w:right="580" w:hanging="0"/>
        <w:rPr>
          <w:sz w:val="24"/>
        </w:rPr>
      </w:pPr>
      <w:r>
        <w:rPr>
          <w:sz w:val="24"/>
        </w:rPr>
        <w:t>Demais documentos discriminados e pertinentes à concorrência da vaga pleiteada,</w:t>
      </w:r>
      <w:r>
        <w:rPr>
          <w:spacing w:val="9"/>
          <w:sz w:val="24"/>
        </w:rPr>
        <w:t xml:space="preserve"> </w:t>
      </w:r>
      <w:r>
        <w:rPr>
          <w:sz w:val="24"/>
        </w:rPr>
        <w:t>conforme</w:t>
      </w:r>
      <w:r>
        <w:rPr>
          <w:spacing w:val="9"/>
          <w:sz w:val="24"/>
        </w:rPr>
        <w:t xml:space="preserve"> </w:t>
      </w:r>
      <w:r>
        <w:rPr>
          <w:sz w:val="24"/>
        </w:rPr>
        <w:t>seção</w:t>
      </w:r>
      <w:r>
        <w:rPr>
          <w:spacing w:val="9"/>
          <w:sz w:val="24"/>
        </w:rPr>
        <w:t xml:space="preserve"> </w:t>
      </w:r>
      <w:r>
        <w:rPr>
          <w:sz w:val="24"/>
        </w:rPr>
        <w:t>2.</w:t>
      </w:r>
      <w:r>
        <w:rPr>
          <w:spacing w:val="7"/>
          <w:sz w:val="24"/>
        </w:rPr>
        <w:t xml:space="preserve"> </w:t>
      </w:r>
      <w:r>
        <w:rPr>
          <w:sz w:val="24"/>
        </w:rPr>
        <w:t>-</w:t>
      </w:r>
      <w:r>
        <w:rPr>
          <w:spacing w:val="10"/>
          <w:sz w:val="24"/>
        </w:rPr>
        <w:t xml:space="preserve"> </w:t>
      </w:r>
      <w:r>
        <w:rPr>
          <w:sz w:val="24"/>
        </w:rPr>
        <w:t>Quadro</w:t>
      </w:r>
      <w:r>
        <w:rPr>
          <w:spacing w:val="9"/>
          <w:sz w:val="24"/>
        </w:rPr>
        <w:t xml:space="preserve"> </w:t>
      </w:r>
      <w:r>
        <w:rPr>
          <w:sz w:val="24"/>
        </w:rPr>
        <w:t>de</w:t>
      </w:r>
      <w:r>
        <w:rPr>
          <w:spacing w:val="8"/>
          <w:sz w:val="24"/>
        </w:rPr>
        <w:t xml:space="preserve"> </w:t>
      </w:r>
      <w:r>
        <w:rPr>
          <w:sz w:val="24"/>
        </w:rPr>
        <w:t>Especificações</w:t>
      </w:r>
      <w:r>
        <w:rPr>
          <w:spacing w:val="8"/>
          <w:sz w:val="24"/>
        </w:rPr>
        <w:t xml:space="preserve"> </w:t>
      </w:r>
      <w:r>
        <w:rPr>
          <w:sz w:val="24"/>
        </w:rPr>
        <w:t>das</w:t>
      </w:r>
      <w:r>
        <w:rPr>
          <w:spacing w:val="10"/>
          <w:sz w:val="24"/>
        </w:rPr>
        <w:t xml:space="preserve"> </w:t>
      </w:r>
      <w:r>
        <w:rPr>
          <w:sz w:val="24"/>
        </w:rPr>
        <w:t>Funções</w:t>
      </w:r>
      <w:r>
        <w:rPr>
          <w:spacing w:val="7"/>
          <w:sz w:val="24"/>
        </w:rPr>
        <w:t xml:space="preserve"> </w:t>
      </w:r>
      <w:r>
        <w:rPr>
          <w:sz w:val="24"/>
        </w:rPr>
        <w:t>Temporárias</w:t>
      </w:r>
    </w:p>
    <w:p>
      <w:pPr>
        <w:pStyle w:val="Corpodotexto"/>
        <w:rPr>
          <w:sz w:val="24"/>
        </w:rPr>
      </w:pPr>
      <w:r>
        <w:rPr/>
        <w:t>- deste edital.</w:t>
      </w:r>
    </w:p>
    <w:p>
      <w:pPr>
        <w:pStyle w:val="ListParagraph"/>
        <w:numPr>
          <w:ilvl w:val="3"/>
          <w:numId w:val="7"/>
        </w:numPr>
        <w:tabs>
          <w:tab w:val="clear" w:pos="720"/>
          <w:tab w:val="left" w:pos="1109" w:leader="none"/>
        </w:tabs>
        <w:spacing w:lineRule="auto" w:line="360" w:before="138" w:after="0"/>
        <w:ind w:left="224" w:right="585" w:hanging="0"/>
        <w:rPr>
          <w:sz w:val="24"/>
        </w:rPr>
      </w:pPr>
      <w:r>
        <w:rPr>
          <w:sz w:val="24"/>
        </w:rPr>
        <w:t>Certidão de regularidade do conselho profissional, para funções em que as atividades são regulamentadas por organização específica (conselho</w:t>
      </w:r>
      <w:r>
        <w:rPr>
          <w:spacing w:val="-20"/>
          <w:sz w:val="24"/>
        </w:rPr>
        <w:t xml:space="preserve"> </w:t>
      </w:r>
      <w:r>
        <w:rPr>
          <w:sz w:val="24"/>
        </w:rPr>
        <w:t>profissional).</w:t>
      </w:r>
    </w:p>
    <w:p>
      <w:pPr>
        <w:pStyle w:val="Corpodotexto"/>
        <w:ind w:left="0" w:hanging="0"/>
        <w:rPr>
          <w:sz w:val="36"/>
        </w:rPr>
      </w:pPr>
      <w:r>
        <w:rPr>
          <w:sz w:val="36"/>
        </w:rPr>
      </w:r>
    </w:p>
    <w:p>
      <w:pPr>
        <w:pStyle w:val="ListParagraph"/>
        <w:numPr>
          <w:ilvl w:val="2"/>
          <w:numId w:val="7"/>
        </w:numPr>
        <w:tabs>
          <w:tab w:val="clear" w:pos="720"/>
          <w:tab w:val="left" w:pos="957" w:leader="none"/>
        </w:tabs>
        <w:ind w:left="956" w:hanging="733"/>
        <w:rPr>
          <w:sz w:val="24"/>
        </w:rPr>
      </w:pPr>
      <w:r>
        <w:rPr>
          <w:sz w:val="24"/>
        </w:rPr>
        <w:t xml:space="preserve">Campo </w:t>
      </w:r>
      <w:r>
        <w:rPr>
          <w:b/>
          <w:sz w:val="24"/>
        </w:rPr>
        <w:t>Cursos</w:t>
      </w:r>
      <w:r>
        <w:rPr>
          <w:sz w:val="24"/>
        </w:rPr>
        <w:t>:</w:t>
      </w:r>
    </w:p>
    <w:p>
      <w:pPr>
        <w:pStyle w:val="ListParagraph"/>
        <w:numPr>
          <w:ilvl w:val="3"/>
          <w:numId w:val="7"/>
        </w:numPr>
        <w:tabs>
          <w:tab w:val="clear" w:pos="720"/>
          <w:tab w:val="left" w:pos="1139" w:leader="none"/>
        </w:tabs>
        <w:spacing w:lineRule="auto" w:line="360" w:before="138" w:after="0"/>
        <w:ind w:left="224" w:right="582" w:hanging="0"/>
        <w:rPr>
          <w:sz w:val="24"/>
        </w:rPr>
      </w:pPr>
      <w:r>
        <w:rPr>
          <w:sz w:val="24"/>
        </w:rPr>
        <w:t xml:space="preserve">Certificado do curso em área correlata com carga horária mínima de 40 horas, </w:t>
      </w:r>
      <w:r>
        <w:rPr>
          <w:b/>
          <w:sz w:val="24"/>
        </w:rPr>
        <w:t>frente e verso</w:t>
      </w:r>
      <w:r>
        <w:rPr>
          <w:sz w:val="24"/>
        </w:rPr>
        <w:t>, não utilizado como requisito para a função</w:t>
      </w:r>
      <w:r>
        <w:rPr>
          <w:spacing w:val="-13"/>
          <w:sz w:val="24"/>
        </w:rPr>
        <w:t xml:space="preserve"> </w:t>
      </w:r>
      <w:r>
        <w:rPr>
          <w:sz w:val="24"/>
        </w:rPr>
        <w:t>pleiteada;</w:t>
      </w:r>
    </w:p>
    <w:p>
      <w:pPr>
        <w:pStyle w:val="ListParagraph"/>
        <w:numPr>
          <w:ilvl w:val="3"/>
          <w:numId w:val="7"/>
        </w:numPr>
        <w:tabs>
          <w:tab w:val="clear" w:pos="720"/>
          <w:tab w:val="left" w:pos="1089" w:leader="none"/>
        </w:tabs>
        <w:ind w:left="1088" w:hanging="865"/>
        <w:rPr>
          <w:sz w:val="24"/>
        </w:rPr>
      </w:pPr>
      <w:r>
        <w:rPr>
          <w:sz w:val="24"/>
        </w:rPr>
        <w:t>O conteúdo programático do curso deverá constar no</w:t>
      </w:r>
      <w:r>
        <w:rPr>
          <w:spacing w:val="-9"/>
          <w:sz w:val="24"/>
        </w:rPr>
        <w:t xml:space="preserve"> </w:t>
      </w:r>
      <w:r>
        <w:rPr>
          <w:sz w:val="24"/>
        </w:rPr>
        <w:t>certificado.</w:t>
      </w:r>
    </w:p>
    <w:p>
      <w:pPr>
        <w:pStyle w:val="ListParagraph"/>
        <w:numPr>
          <w:ilvl w:val="3"/>
          <w:numId w:val="7"/>
        </w:numPr>
        <w:tabs>
          <w:tab w:val="clear" w:pos="720"/>
          <w:tab w:val="left" w:pos="1145" w:leader="none"/>
        </w:tabs>
        <w:spacing w:lineRule="auto" w:line="360" w:before="138" w:after="0"/>
        <w:ind w:left="224" w:right="581" w:hanging="0"/>
        <w:rPr>
          <w:sz w:val="24"/>
        </w:rPr>
      </w:pPr>
      <w:r>
        <w:rPr>
          <w:sz w:val="24"/>
        </w:rPr>
        <w:t>Os certificados e atestados de cursos emitidos em idiomas estrangeiros devem ser apresentados com tradução</w:t>
      </w:r>
      <w:r>
        <w:rPr>
          <w:spacing w:val="-5"/>
          <w:sz w:val="24"/>
        </w:rPr>
        <w:t xml:space="preserve"> </w:t>
      </w:r>
      <w:r>
        <w:rPr>
          <w:sz w:val="24"/>
        </w:rPr>
        <w:t>juramentada.</w:t>
      </w:r>
    </w:p>
    <w:p>
      <w:pPr>
        <w:pStyle w:val="ListParagraph"/>
        <w:numPr>
          <w:ilvl w:val="3"/>
          <w:numId w:val="7"/>
        </w:numPr>
        <w:tabs>
          <w:tab w:val="clear" w:pos="720"/>
          <w:tab w:val="left" w:pos="1129" w:leader="none"/>
        </w:tabs>
        <w:spacing w:lineRule="auto" w:line="360"/>
        <w:ind w:left="224" w:right="578" w:hanging="0"/>
        <w:rPr>
          <w:sz w:val="24"/>
        </w:rPr>
      </w:pPr>
      <w:r>
        <w:rPr>
          <w:sz w:val="24"/>
        </w:rPr>
        <w:t>Os cursos validados para efeito de pontuação serão aqueles que tiverem relação direta com as atribuições descritas em lei municipal elencada no preâmbulo deste edital, relativos à respectiva função em que o candidato</w:t>
      </w:r>
      <w:r>
        <w:rPr>
          <w:spacing w:val="-11"/>
          <w:sz w:val="24"/>
        </w:rPr>
        <w:t xml:space="preserve"> </w:t>
      </w:r>
      <w:r>
        <w:rPr>
          <w:sz w:val="24"/>
        </w:rPr>
        <w:t>concorre.</w:t>
      </w:r>
    </w:p>
    <w:p>
      <w:pPr>
        <w:pStyle w:val="ListParagraph"/>
        <w:numPr>
          <w:ilvl w:val="3"/>
          <w:numId w:val="7"/>
        </w:numPr>
        <w:tabs>
          <w:tab w:val="clear" w:pos="720"/>
          <w:tab w:val="left" w:pos="1107" w:leader="none"/>
        </w:tabs>
        <w:spacing w:lineRule="auto" w:line="360" w:before="1" w:after="0"/>
        <w:ind w:left="224" w:right="578" w:hanging="0"/>
        <w:rPr>
          <w:sz w:val="24"/>
        </w:rPr>
      </w:pPr>
      <w:r>
        <w:rPr>
          <w:sz w:val="24"/>
        </w:rPr>
        <w:t>Os cursos relativos aos requisitos da função deverão estar dentro do prazo de validade, ou devidamente</w:t>
      </w:r>
      <w:r>
        <w:rPr>
          <w:spacing w:val="-2"/>
          <w:sz w:val="24"/>
        </w:rPr>
        <w:t xml:space="preserve"> </w:t>
      </w:r>
      <w:r>
        <w:rPr>
          <w:sz w:val="24"/>
        </w:rPr>
        <w:t>atualizados.</w:t>
      </w:r>
    </w:p>
    <w:p>
      <w:pPr>
        <w:pStyle w:val="Corpodotexto"/>
        <w:spacing w:before="11" w:after="0"/>
        <w:ind w:left="0" w:hanging="0"/>
        <w:rPr>
          <w:sz w:val="35"/>
        </w:rPr>
      </w:pPr>
      <w:r>
        <w:rPr>
          <w:sz w:val="35"/>
        </w:rPr>
      </w:r>
    </w:p>
    <w:p>
      <w:pPr>
        <w:pStyle w:val="Ttulo1"/>
        <w:numPr>
          <w:ilvl w:val="2"/>
          <w:numId w:val="7"/>
        </w:numPr>
        <w:tabs>
          <w:tab w:val="clear" w:pos="720"/>
          <w:tab w:val="left" w:pos="890" w:leader="none"/>
        </w:tabs>
        <w:ind w:left="889" w:hanging="666"/>
        <w:rPr>
          <w:sz w:val="24"/>
        </w:rPr>
      </w:pPr>
      <w:r>
        <w:rPr>
          <w:b w:val="false"/>
        </w:rPr>
        <w:t xml:space="preserve">Campo </w:t>
      </w:r>
      <w:r>
        <w:rPr/>
        <w:t>Experiência</w:t>
      </w:r>
      <w:r>
        <w:rPr>
          <w:spacing w:val="3"/>
        </w:rPr>
        <w:t xml:space="preserve"> </w:t>
      </w:r>
      <w:r>
        <w:rPr/>
        <w:t>Profissional:</w:t>
      </w:r>
    </w:p>
    <w:p>
      <w:pPr>
        <w:pStyle w:val="ListParagraph"/>
        <w:numPr>
          <w:ilvl w:val="3"/>
          <w:numId w:val="7"/>
        </w:numPr>
        <w:tabs>
          <w:tab w:val="clear" w:pos="720"/>
          <w:tab w:val="left" w:pos="1159" w:leader="none"/>
        </w:tabs>
        <w:spacing w:lineRule="auto" w:line="360" w:before="138" w:after="0"/>
        <w:ind w:left="224" w:right="578" w:hanging="0"/>
        <w:rPr>
          <w:sz w:val="24"/>
        </w:rPr>
      </w:pPr>
      <w:r>
        <w:rPr>
          <w:sz w:val="24"/>
        </w:rPr>
        <w:t>Registro em carteira profissional (CTPS), Declaração de Órgão Público fornecido pelo RH responsável ou certificação</w:t>
      </w:r>
      <w:r>
        <w:rPr>
          <w:spacing w:val="-8"/>
          <w:sz w:val="24"/>
        </w:rPr>
        <w:t xml:space="preserve"> </w:t>
      </w:r>
      <w:r>
        <w:rPr>
          <w:sz w:val="24"/>
        </w:rPr>
        <w:t>digital;</w:t>
      </w:r>
    </w:p>
    <w:p>
      <w:pPr>
        <w:sectPr>
          <w:headerReference w:type="default" r:id="rId6"/>
          <w:type w:val="nextPage"/>
          <w:pgSz w:w="11906" w:h="16838"/>
          <w:pgMar w:left="1480" w:right="560" w:gutter="0" w:header="368" w:top="1660" w:footer="0" w:bottom="280"/>
          <w:pgNumType w:fmt="decimal"/>
          <w:formProt w:val="false"/>
          <w:textDirection w:val="lrTb"/>
          <w:docGrid w:type="default" w:linePitch="100" w:charSpace="4096"/>
        </w:sectPr>
        <w:pStyle w:val="ListParagraph"/>
        <w:numPr>
          <w:ilvl w:val="3"/>
          <w:numId w:val="7"/>
        </w:numPr>
        <w:tabs>
          <w:tab w:val="clear" w:pos="720"/>
          <w:tab w:val="left" w:pos="1221" w:leader="none"/>
        </w:tabs>
        <w:spacing w:lineRule="auto" w:line="360"/>
        <w:ind w:left="224" w:right="580" w:hanging="0"/>
        <w:rPr>
          <w:sz w:val="24"/>
        </w:rPr>
      </w:pPr>
      <w:r>
        <w:rPr>
          <w:sz w:val="24"/>
        </w:rPr>
        <w:t>No caso de o candidato encontrar-se em atividade, não havendo encerramento do vínculo na carteira de trabalho, deverá anexar declaração de que está em atividade até a presente data, assinado pelo órgão responsável da</w:t>
      </w:r>
      <w:r>
        <w:rPr>
          <w:spacing w:val="-32"/>
          <w:sz w:val="24"/>
        </w:rPr>
        <w:t xml:space="preserve"> </w:t>
      </w:r>
      <w:r>
        <w:rPr>
          <w:sz w:val="24"/>
        </w:rPr>
        <w:t>empresa;</w:t>
      </w:r>
    </w:p>
    <w:p>
      <w:pPr>
        <w:pStyle w:val="ListParagraph"/>
        <w:numPr>
          <w:ilvl w:val="3"/>
          <w:numId w:val="7"/>
        </w:numPr>
        <w:tabs>
          <w:tab w:val="clear" w:pos="720"/>
          <w:tab w:val="left" w:pos="1105" w:leader="none"/>
        </w:tabs>
        <w:spacing w:lineRule="auto" w:line="360" w:before="82" w:after="0"/>
        <w:ind w:left="224" w:right="575" w:hanging="0"/>
        <w:rPr>
          <w:sz w:val="24"/>
        </w:rPr>
      </w:pPr>
      <w:r>
        <w:rPr>
          <w:sz w:val="24"/>
        </w:rPr>
        <w:t>Nos documentos emitidos por órgão públicos, onde certificam a experiência funcional</w:t>
      </w:r>
      <w:r>
        <w:rPr>
          <w:spacing w:val="40"/>
          <w:sz w:val="24"/>
        </w:rPr>
        <w:t xml:space="preserve"> </w:t>
      </w:r>
      <w:r>
        <w:rPr>
          <w:sz w:val="24"/>
        </w:rPr>
        <w:t>do</w:t>
      </w:r>
      <w:r>
        <w:rPr>
          <w:spacing w:val="38"/>
          <w:sz w:val="24"/>
        </w:rPr>
        <w:t xml:space="preserve"> </w:t>
      </w:r>
      <w:r>
        <w:rPr>
          <w:sz w:val="24"/>
        </w:rPr>
        <w:t>candidato,</w:t>
      </w:r>
      <w:r>
        <w:rPr>
          <w:spacing w:val="39"/>
          <w:sz w:val="24"/>
        </w:rPr>
        <w:t xml:space="preserve"> </w:t>
      </w:r>
      <w:r>
        <w:rPr>
          <w:sz w:val="24"/>
        </w:rPr>
        <w:t>deve-se</w:t>
      </w:r>
      <w:r>
        <w:rPr>
          <w:spacing w:val="38"/>
          <w:sz w:val="24"/>
        </w:rPr>
        <w:t xml:space="preserve"> </w:t>
      </w:r>
      <w:r>
        <w:rPr>
          <w:sz w:val="24"/>
        </w:rPr>
        <w:t>conter</w:t>
      </w:r>
      <w:r>
        <w:rPr>
          <w:spacing w:val="40"/>
          <w:sz w:val="24"/>
        </w:rPr>
        <w:t xml:space="preserve"> </w:t>
      </w:r>
      <w:r>
        <w:rPr>
          <w:sz w:val="24"/>
        </w:rPr>
        <w:t>o</w:t>
      </w:r>
      <w:r>
        <w:rPr>
          <w:spacing w:val="38"/>
          <w:sz w:val="24"/>
        </w:rPr>
        <w:t xml:space="preserve"> </w:t>
      </w:r>
      <w:r>
        <w:rPr>
          <w:sz w:val="24"/>
        </w:rPr>
        <w:t>registro</w:t>
      </w:r>
      <w:r>
        <w:rPr>
          <w:spacing w:val="38"/>
          <w:sz w:val="24"/>
        </w:rPr>
        <w:t xml:space="preserve"> </w:t>
      </w:r>
      <w:r>
        <w:rPr>
          <w:sz w:val="24"/>
        </w:rPr>
        <w:t>das</w:t>
      </w:r>
      <w:r>
        <w:rPr>
          <w:spacing w:val="38"/>
          <w:sz w:val="24"/>
        </w:rPr>
        <w:t xml:space="preserve"> </w:t>
      </w:r>
      <w:r>
        <w:rPr>
          <w:sz w:val="24"/>
        </w:rPr>
        <w:t>atividades</w:t>
      </w:r>
      <w:r>
        <w:rPr>
          <w:spacing w:val="38"/>
          <w:sz w:val="24"/>
        </w:rPr>
        <w:t xml:space="preserve"> </w:t>
      </w:r>
      <w:r>
        <w:rPr>
          <w:sz w:val="24"/>
        </w:rPr>
        <w:t>desempenhadas.</w:t>
      </w:r>
    </w:p>
    <w:p>
      <w:pPr>
        <w:pStyle w:val="ListParagraph"/>
        <w:numPr>
          <w:ilvl w:val="3"/>
          <w:numId w:val="7"/>
        </w:numPr>
        <w:tabs>
          <w:tab w:val="clear" w:pos="720"/>
          <w:tab w:val="left" w:pos="1101" w:leader="none"/>
        </w:tabs>
        <w:spacing w:lineRule="auto" w:line="360"/>
        <w:ind w:left="224" w:right="579" w:hanging="0"/>
        <w:rPr>
          <w:sz w:val="24"/>
        </w:rPr>
      </w:pPr>
      <w:r>
        <w:rPr>
          <w:sz w:val="24"/>
        </w:rPr>
        <w:t xml:space="preserve">Terá efeito na pontuação a comprovação de experiência profissional (tempo de serviço) na </w:t>
      </w:r>
      <w:r>
        <w:rPr>
          <w:b/>
          <w:sz w:val="24"/>
        </w:rPr>
        <w:t>função pleiteada</w:t>
      </w:r>
      <w:r>
        <w:rPr>
          <w:sz w:val="24"/>
        </w:rPr>
        <w:t>.</w:t>
      </w:r>
    </w:p>
    <w:p>
      <w:pPr>
        <w:pStyle w:val="ListParagraph"/>
        <w:numPr>
          <w:ilvl w:val="3"/>
          <w:numId w:val="7"/>
        </w:numPr>
        <w:tabs>
          <w:tab w:val="clear" w:pos="720"/>
          <w:tab w:val="left" w:pos="1182" w:leader="none"/>
        </w:tabs>
        <w:spacing w:lineRule="auto" w:line="360"/>
        <w:ind w:left="224" w:right="564" w:hanging="0"/>
        <w:rPr>
          <w:sz w:val="24"/>
        </w:rPr>
      </w:pPr>
      <w:r>
        <w:rPr>
          <w:b/>
          <w:sz w:val="24"/>
        </w:rPr>
        <w:t xml:space="preserve">Não </w:t>
      </w:r>
      <w:r>
        <w:rPr>
          <w:sz w:val="24"/>
        </w:rPr>
        <w:t xml:space="preserve">terá efeito na </w:t>
      </w:r>
      <w:r>
        <w:rPr>
          <w:b/>
          <w:sz w:val="24"/>
        </w:rPr>
        <w:t xml:space="preserve">pontuação </w:t>
      </w:r>
      <w:r>
        <w:rPr>
          <w:sz w:val="24"/>
        </w:rPr>
        <w:t xml:space="preserve">do candidato, o </w:t>
      </w:r>
      <w:r>
        <w:rPr>
          <w:b/>
          <w:sz w:val="24"/>
        </w:rPr>
        <w:t xml:space="preserve">período </w:t>
      </w:r>
      <w:r>
        <w:rPr>
          <w:sz w:val="24"/>
        </w:rPr>
        <w:t xml:space="preserve">temporal de experiência profissional desempenhado </w:t>
      </w:r>
      <w:r>
        <w:rPr>
          <w:b/>
          <w:sz w:val="24"/>
        </w:rPr>
        <w:t xml:space="preserve">concomitante </w:t>
      </w:r>
      <w:r>
        <w:rPr>
          <w:sz w:val="24"/>
        </w:rPr>
        <w:t xml:space="preserve">com o </w:t>
      </w:r>
      <w:r>
        <w:rPr>
          <w:b/>
          <w:sz w:val="24"/>
        </w:rPr>
        <w:t xml:space="preserve">período </w:t>
      </w:r>
      <w:r>
        <w:rPr>
          <w:sz w:val="24"/>
        </w:rPr>
        <w:t>de experiência profissional já considerado na análise de</w:t>
      </w:r>
      <w:r>
        <w:rPr>
          <w:spacing w:val="-9"/>
          <w:sz w:val="24"/>
        </w:rPr>
        <w:t xml:space="preserve"> </w:t>
      </w:r>
      <w:r>
        <w:rPr>
          <w:sz w:val="24"/>
        </w:rPr>
        <w:t>currículos.</w:t>
      </w:r>
    </w:p>
    <w:p>
      <w:pPr>
        <w:pStyle w:val="ListParagraph"/>
        <w:numPr>
          <w:ilvl w:val="1"/>
          <w:numId w:val="7"/>
        </w:numPr>
        <w:tabs>
          <w:tab w:val="clear" w:pos="720"/>
          <w:tab w:val="left" w:pos="727" w:leader="none"/>
        </w:tabs>
        <w:spacing w:lineRule="auto" w:line="360"/>
        <w:ind w:left="224" w:right="577" w:hanging="0"/>
        <w:rPr>
          <w:sz w:val="24"/>
        </w:rPr>
      </w:pPr>
      <w:r>
        <w:rPr>
          <w:sz w:val="24"/>
        </w:rPr>
        <w:t>O candidato é responsável pelas informações prestadas no Requerimento de Inscrição, arcando com as consequências de eventuais erros e/ou de não preenchimento de qualquer campo daquele documento, inclusive consequências administrativas, civis e</w:t>
      </w:r>
      <w:r>
        <w:rPr>
          <w:spacing w:val="-1"/>
          <w:sz w:val="24"/>
        </w:rPr>
        <w:t xml:space="preserve"> </w:t>
      </w:r>
      <w:r>
        <w:rPr>
          <w:sz w:val="24"/>
        </w:rPr>
        <w:t>penais.</w:t>
      </w:r>
    </w:p>
    <w:p>
      <w:pPr>
        <w:pStyle w:val="ListParagraph"/>
        <w:numPr>
          <w:ilvl w:val="1"/>
          <w:numId w:val="7"/>
        </w:numPr>
        <w:tabs>
          <w:tab w:val="clear" w:pos="720"/>
          <w:tab w:val="left" w:pos="731" w:leader="none"/>
        </w:tabs>
        <w:spacing w:lineRule="auto" w:line="360"/>
        <w:ind w:left="224" w:right="581" w:hanging="0"/>
        <w:rPr>
          <w:sz w:val="24"/>
        </w:rPr>
      </w:pPr>
      <w:r>
        <w:rPr>
          <w:sz w:val="24"/>
        </w:rPr>
        <w:t>É responsabilidade do candidato o envio correto da documentação relativa à inscrição;</w:t>
      </w:r>
    </w:p>
    <w:p>
      <w:pPr>
        <w:pStyle w:val="ListParagraph"/>
        <w:numPr>
          <w:ilvl w:val="1"/>
          <w:numId w:val="7"/>
        </w:numPr>
        <w:tabs>
          <w:tab w:val="clear" w:pos="720"/>
          <w:tab w:val="left" w:pos="690" w:leader="none"/>
        </w:tabs>
        <w:ind w:left="689" w:hanging="466"/>
        <w:rPr>
          <w:sz w:val="24"/>
        </w:rPr>
      </w:pPr>
      <w:r>
        <w:rPr>
          <w:sz w:val="24"/>
        </w:rPr>
        <w:t>É de responsabilidade do candidato o envio de documentação</w:t>
      </w:r>
      <w:r>
        <w:rPr>
          <w:spacing w:val="-12"/>
          <w:sz w:val="24"/>
        </w:rPr>
        <w:t xml:space="preserve"> </w:t>
      </w:r>
      <w:r>
        <w:rPr>
          <w:sz w:val="24"/>
        </w:rPr>
        <w:t>legível;</w:t>
      </w:r>
    </w:p>
    <w:p>
      <w:pPr>
        <w:pStyle w:val="ListParagraph"/>
        <w:numPr>
          <w:ilvl w:val="1"/>
          <w:numId w:val="7"/>
        </w:numPr>
        <w:tabs>
          <w:tab w:val="clear" w:pos="720"/>
          <w:tab w:val="left" w:pos="725" w:leader="none"/>
        </w:tabs>
        <w:spacing w:lineRule="auto" w:line="360" w:before="138" w:after="0"/>
        <w:ind w:left="224" w:right="582" w:hanging="0"/>
        <w:rPr>
          <w:sz w:val="24"/>
        </w:rPr>
      </w:pPr>
      <w:r>
        <w:rPr>
          <w:sz w:val="24"/>
        </w:rPr>
        <w:t>O candidato, ao preencher o Requerimento de Inscrição, declara estar ciente das exigências e normas estabelecidas neste Edital, e estar de acordo com as mesmas.</w:t>
      </w:r>
    </w:p>
    <w:p>
      <w:pPr>
        <w:pStyle w:val="ListParagraph"/>
        <w:numPr>
          <w:ilvl w:val="1"/>
          <w:numId w:val="7"/>
        </w:numPr>
        <w:tabs>
          <w:tab w:val="clear" w:pos="720"/>
          <w:tab w:val="left" w:pos="690" w:leader="none"/>
        </w:tabs>
        <w:ind w:left="689" w:hanging="466"/>
        <w:rPr>
          <w:sz w:val="24"/>
        </w:rPr>
      </w:pPr>
      <w:r>
        <w:rPr>
          <w:sz w:val="24"/>
        </w:rPr>
        <w:t>As inscrições serão</w:t>
      </w:r>
      <w:r>
        <w:rPr>
          <w:spacing w:val="-1"/>
          <w:sz w:val="24"/>
        </w:rPr>
        <w:t xml:space="preserve"> </w:t>
      </w:r>
      <w:r>
        <w:rPr>
          <w:sz w:val="24"/>
        </w:rPr>
        <w:t>gratuitas.</w:t>
      </w:r>
    </w:p>
    <w:p>
      <w:pPr>
        <w:pStyle w:val="Ttulo1"/>
        <w:numPr>
          <w:ilvl w:val="1"/>
          <w:numId w:val="7"/>
        </w:numPr>
        <w:tabs>
          <w:tab w:val="clear" w:pos="720"/>
          <w:tab w:val="left" w:pos="695" w:leader="none"/>
        </w:tabs>
        <w:spacing w:lineRule="auto" w:line="360" w:before="138" w:after="0"/>
        <w:ind w:left="224" w:right="575" w:hanging="0"/>
        <w:rPr>
          <w:sz w:val="24"/>
        </w:rPr>
      </w:pPr>
      <w:r>
        <w:rPr/>
        <w:t>Não serão aceitas inscrições e/ou juntada de documentos fora do prazo de inscrições.</w:t>
      </w:r>
    </w:p>
    <w:p>
      <w:pPr>
        <w:pStyle w:val="ListParagraph"/>
        <w:numPr>
          <w:ilvl w:val="1"/>
          <w:numId w:val="7"/>
        </w:numPr>
        <w:tabs>
          <w:tab w:val="clear" w:pos="720"/>
          <w:tab w:val="left" w:pos="854" w:leader="none"/>
        </w:tabs>
        <w:spacing w:before="1" w:after="0"/>
        <w:ind w:left="853" w:hanging="630"/>
        <w:rPr>
          <w:sz w:val="24"/>
        </w:rPr>
      </w:pPr>
      <w:r>
        <w:rPr>
          <w:sz w:val="24"/>
        </w:rPr>
        <w:t>Não serão aceitos cursos com carga horária inferior ao estabelecido no</w:t>
      </w:r>
      <w:r>
        <w:rPr>
          <w:spacing w:val="-22"/>
          <w:sz w:val="24"/>
        </w:rPr>
        <w:t xml:space="preserve"> </w:t>
      </w:r>
      <w:r>
        <w:rPr>
          <w:sz w:val="24"/>
        </w:rPr>
        <w:t>item</w:t>
      </w:r>
    </w:p>
    <w:p>
      <w:pPr>
        <w:pStyle w:val="Corpodotexto"/>
        <w:spacing w:before="138" w:after="0"/>
        <w:jc w:val="both"/>
        <w:rPr>
          <w:sz w:val="24"/>
        </w:rPr>
      </w:pPr>
      <w:r>
        <w:rPr/>
        <w:t>3.3.2.1 e nos anexos deste edital.</w:t>
      </w:r>
    </w:p>
    <w:p>
      <w:pPr>
        <w:pStyle w:val="ListParagraph"/>
        <w:numPr>
          <w:ilvl w:val="1"/>
          <w:numId w:val="7"/>
        </w:numPr>
        <w:tabs>
          <w:tab w:val="clear" w:pos="720"/>
          <w:tab w:val="left" w:pos="842" w:leader="none"/>
        </w:tabs>
        <w:spacing w:lineRule="auto" w:line="360" w:before="138" w:after="0"/>
        <w:ind w:left="224" w:right="578" w:hanging="0"/>
        <w:rPr>
          <w:sz w:val="24"/>
        </w:rPr>
      </w:pPr>
      <w:r>
        <w:rPr>
          <w:sz w:val="24"/>
        </w:rPr>
        <w:t>A inscrição do candidato implicará o conhecimento prévio e a tácita aceitação das instruções e normas estabelecidas neste</w:t>
      </w:r>
      <w:r>
        <w:rPr>
          <w:spacing w:val="-2"/>
          <w:sz w:val="24"/>
        </w:rPr>
        <w:t xml:space="preserve"> </w:t>
      </w:r>
      <w:r>
        <w:rPr>
          <w:sz w:val="24"/>
        </w:rPr>
        <w:t>Edital.</w:t>
      </w:r>
    </w:p>
    <w:p>
      <w:pPr>
        <w:pStyle w:val="ListParagraph"/>
        <w:numPr>
          <w:ilvl w:val="1"/>
          <w:numId w:val="7"/>
        </w:numPr>
        <w:tabs>
          <w:tab w:val="clear" w:pos="720"/>
          <w:tab w:val="left" w:pos="867" w:leader="none"/>
        </w:tabs>
        <w:spacing w:lineRule="auto" w:line="360"/>
        <w:ind w:left="224" w:right="584" w:hanging="0"/>
        <w:rPr>
          <w:sz w:val="24"/>
        </w:rPr>
      </w:pPr>
      <w:r>
        <w:rPr>
          <w:sz w:val="24"/>
        </w:rPr>
        <w:t>A experiência para os cargos de formação específica será avaliada após a certificação</w:t>
      </w:r>
      <w:r>
        <w:rPr>
          <w:spacing w:val="29"/>
          <w:sz w:val="24"/>
        </w:rPr>
        <w:t xml:space="preserve"> </w:t>
      </w:r>
      <w:r>
        <w:rPr>
          <w:sz w:val="24"/>
        </w:rPr>
        <w:t>(diploma</w:t>
      </w:r>
      <w:r>
        <w:rPr>
          <w:spacing w:val="30"/>
          <w:sz w:val="24"/>
        </w:rPr>
        <w:t xml:space="preserve"> </w:t>
      </w:r>
      <w:r>
        <w:rPr>
          <w:sz w:val="24"/>
        </w:rPr>
        <w:t>ou</w:t>
      </w:r>
      <w:r>
        <w:rPr>
          <w:spacing w:val="30"/>
          <w:sz w:val="24"/>
        </w:rPr>
        <w:t xml:space="preserve"> </w:t>
      </w:r>
      <w:r>
        <w:rPr>
          <w:sz w:val="24"/>
        </w:rPr>
        <w:t>certificado</w:t>
      </w:r>
      <w:r>
        <w:rPr>
          <w:spacing w:val="29"/>
          <w:sz w:val="24"/>
        </w:rPr>
        <w:t xml:space="preserve"> </w:t>
      </w:r>
      <w:r>
        <w:rPr>
          <w:sz w:val="24"/>
        </w:rPr>
        <w:t>de</w:t>
      </w:r>
      <w:r>
        <w:rPr>
          <w:spacing w:val="30"/>
          <w:sz w:val="24"/>
        </w:rPr>
        <w:t xml:space="preserve"> </w:t>
      </w:r>
      <w:r>
        <w:rPr>
          <w:sz w:val="24"/>
        </w:rPr>
        <w:t>conclusão)</w:t>
      </w:r>
      <w:r>
        <w:rPr>
          <w:spacing w:val="29"/>
          <w:sz w:val="24"/>
        </w:rPr>
        <w:t xml:space="preserve"> </w:t>
      </w:r>
      <w:r>
        <w:rPr>
          <w:sz w:val="24"/>
        </w:rPr>
        <w:t>da</w:t>
      </w:r>
      <w:r>
        <w:rPr>
          <w:spacing w:val="30"/>
          <w:sz w:val="24"/>
        </w:rPr>
        <w:t xml:space="preserve"> </w:t>
      </w:r>
      <w:r>
        <w:rPr>
          <w:sz w:val="24"/>
        </w:rPr>
        <w:t>formação</w:t>
      </w:r>
      <w:r>
        <w:rPr>
          <w:spacing w:val="29"/>
          <w:sz w:val="24"/>
        </w:rPr>
        <w:t xml:space="preserve"> </w:t>
      </w:r>
      <w:r>
        <w:rPr>
          <w:sz w:val="24"/>
        </w:rPr>
        <w:t>exigida</w:t>
      </w:r>
      <w:r>
        <w:rPr>
          <w:spacing w:val="30"/>
          <w:sz w:val="24"/>
        </w:rPr>
        <w:t xml:space="preserve"> </w:t>
      </w:r>
      <w:r>
        <w:rPr>
          <w:sz w:val="24"/>
        </w:rPr>
        <w:t>pelo</w:t>
      </w:r>
      <w:r>
        <w:rPr>
          <w:spacing w:val="30"/>
          <w:sz w:val="24"/>
        </w:rPr>
        <w:t xml:space="preserve"> </w:t>
      </w:r>
      <w:r>
        <w:rPr>
          <w:sz w:val="24"/>
        </w:rPr>
        <w:t>cargo.</w:t>
      </w:r>
    </w:p>
    <w:p>
      <w:pPr>
        <w:pStyle w:val="ListParagraph"/>
        <w:numPr>
          <w:ilvl w:val="1"/>
          <w:numId w:val="7"/>
        </w:numPr>
        <w:tabs>
          <w:tab w:val="clear" w:pos="720"/>
          <w:tab w:val="left" w:pos="890" w:leader="none"/>
        </w:tabs>
        <w:spacing w:lineRule="auto" w:line="360"/>
        <w:ind w:left="224" w:right="578" w:hanging="0"/>
        <w:rPr>
          <w:sz w:val="24"/>
        </w:rPr>
      </w:pPr>
      <w:r>
        <w:rPr>
          <w:sz w:val="24"/>
        </w:rPr>
        <w:t>Havendo necessidade de complementação da documentação, o candidato poderá efetuar mais de uma inscrição, apenas para a juntada de nova documentação, até o prazo final de inscrições, sendo considerada apenas uma inscrição.</w:t>
      </w:r>
    </w:p>
    <w:p>
      <w:pPr>
        <w:pStyle w:val="Normal"/>
        <w:spacing w:lineRule="auto" w:line="360"/>
        <w:jc w:val="both"/>
        <w:rPr>
          <w:sz w:val="24"/>
        </w:rPr>
      </w:pPr>
      <w:r>
        <w:rPr>
          <w:sz w:val="24"/>
        </w:rPr>
      </w:r>
    </w:p>
    <w:p>
      <w:pPr>
        <w:pStyle w:val="Normal"/>
        <w:spacing w:lineRule="auto" w:line="360"/>
        <w:jc w:val="both"/>
        <w:rPr>
          <w:sz w:val="24"/>
        </w:rPr>
      </w:pPr>
      <w:r>
        <w:rPr>
          <w:sz w:val="24"/>
        </w:rPr>
      </w:r>
    </w:p>
    <w:p>
      <w:pPr>
        <w:pStyle w:val="Normal"/>
        <w:spacing w:lineRule="auto" w:line="360"/>
        <w:jc w:val="both"/>
        <w:rPr>
          <w:sz w:val="24"/>
        </w:rPr>
      </w:pPr>
      <w:r>
        <w:rPr>
          <w:sz w:val="24"/>
        </w:rPr>
      </w:r>
    </w:p>
    <w:p>
      <w:pPr>
        <w:pStyle w:val="Normal"/>
        <w:spacing w:lineRule="auto" w:line="360"/>
        <w:jc w:val="both"/>
        <w:rPr>
          <w:sz w:val="24"/>
        </w:rPr>
      </w:pPr>
      <w:r>
        <w:rPr>
          <w:sz w:val="24"/>
        </w:rPr>
      </w:r>
    </w:p>
    <w:p>
      <w:pPr>
        <w:pStyle w:val="Normal"/>
        <w:spacing w:lineRule="auto" w:line="360"/>
        <w:jc w:val="both"/>
        <w:rPr>
          <w:sz w:val="24"/>
        </w:rPr>
      </w:pPr>
      <w:r>
        <w:rPr>
          <w:sz w:val="24"/>
        </w:rPr>
      </w:r>
    </w:p>
    <w:p>
      <w:pPr>
        <w:pStyle w:val="Normal"/>
        <w:spacing w:lineRule="auto" w:line="360"/>
        <w:jc w:val="both"/>
        <w:rPr>
          <w:sz w:val="24"/>
        </w:rPr>
      </w:pPr>
      <w:r>
        <w:rPr>
          <w:sz w:val="24"/>
        </w:rPr>
      </w:r>
    </w:p>
    <w:p>
      <w:pPr>
        <w:pStyle w:val="Ttulo1"/>
        <w:numPr>
          <w:ilvl w:val="0"/>
          <w:numId w:val="7"/>
        </w:numPr>
        <w:tabs>
          <w:tab w:val="clear" w:pos="720"/>
          <w:tab w:val="left" w:pos="490" w:leader="none"/>
        </w:tabs>
        <w:rPr>
          <w:sz w:val="24"/>
        </w:rPr>
      </w:pPr>
      <w:r>
        <w:rPr/>
        <w:t>DO CRONOGRAMA DO PROCESSO SELETIVO</w:t>
      </w:r>
      <w:r>
        <w:rPr>
          <w:spacing w:val="-5"/>
        </w:rPr>
        <w:t xml:space="preserve"> </w:t>
      </w:r>
      <w:r>
        <w:rPr/>
        <w:t>(2022):</w:t>
      </w:r>
    </w:p>
    <w:p>
      <w:pPr>
        <w:pStyle w:val="Corpodotexto"/>
        <w:spacing w:before="1" w:after="1"/>
        <w:ind w:left="0" w:hanging="0"/>
        <w:rPr>
          <w:b/>
          <w:b/>
          <w:sz w:val="12"/>
        </w:rPr>
      </w:pPr>
      <w:r>
        <w:rPr>
          <w:b/>
          <w:sz w:val="12"/>
        </w:rPr>
      </w:r>
    </w:p>
    <w:tbl>
      <w:tblPr>
        <w:tblStyle w:val="TableNormal"/>
        <w:tblW w:w="9390" w:type="dxa"/>
        <w:jc w:val="left"/>
        <w:tblInd w:w="321" w:type="dxa"/>
        <w:tblLayout w:type="fixed"/>
        <w:tblCellMar>
          <w:top w:w="0" w:type="dxa"/>
          <w:left w:w="5" w:type="dxa"/>
          <w:bottom w:w="0" w:type="dxa"/>
          <w:right w:w="5" w:type="dxa"/>
        </w:tblCellMar>
        <w:tblLook w:firstRow="1" w:noVBand="0" w:lastRow="1" w:firstColumn="1" w:lastColumn="1" w:noHBand="0" w:val="01e0"/>
      </w:tblPr>
      <w:tblGrid>
        <w:gridCol w:w="6625"/>
        <w:gridCol w:w="2764"/>
      </w:tblGrid>
      <w:tr>
        <w:trPr>
          <w:trHeight w:val="417" w:hRule="atLeast"/>
        </w:trPr>
        <w:tc>
          <w:tcPr>
            <w:tcW w:w="66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sz w:val="24"/>
              </w:rPr>
            </w:pPr>
            <w:r>
              <w:rPr>
                <w:kern w:val="0"/>
                <w:sz w:val="24"/>
                <w:szCs w:val="22"/>
              </w:rPr>
              <w:t>Período de Inscrições</w:t>
            </w:r>
          </w:p>
        </w:tc>
        <w:tc>
          <w:tcPr>
            <w:tcW w:w="27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pPr>
            <w:r>
              <w:rPr>
                <w:kern w:val="0"/>
                <w:sz w:val="22"/>
                <w:szCs w:val="22"/>
                <w:lang w:val="en-US" w:eastAsia="en-US"/>
              </w:rPr>
              <w:t>10 a 15 de março</w:t>
            </w:r>
          </w:p>
        </w:tc>
      </w:tr>
      <w:tr>
        <w:trPr>
          <w:trHeight w:val="417" w:hRule="atLeast"/>
        </w:trPr>
        <w:tc>
          <w:tcPr>
            <w:tcW w:w="66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sz w:val="24"/>
              </w:rPr>
            </w:pPr>
            <w:r>
              <w:rPr>
                <w:kern w:val="0"/>
                <w:sz w:val="24"/>
                <w:szCs w:val="22"/>
              </w:rPr>
              <w:t>Análise das inscrições para homologações</w:t>
            </w:r>
          </w:p>
        </w:tc>
        <w:tc>
          <w:tcPr>
            <w:tcW w:w="27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pPr>
            <w:r>
              <w:rPr>
                <w:kern w:val="0"/>
                <w:sz w:val="22"/>
                <w:szCs w:val="22"/>
                <w:lang w:val="en-US" w:eastAsia="en-US"/>
              </w:rPr>
              <w:t>16 de março</w:t>
            </w:r>
          </w:p>
        </w:tc>
      </w:tr>
      <w:tr>
        <w:trPr>
          <w:trHeight w:val="417" w:hRule="atLeast"/>
        </w:trPr>
        <w:tc>
          <w:tcPr>
            <w:tcW w:w="66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sz w:val="24"/>
              </w:rPr>
            </w:pPr>
            <w:r>
              <w:rPr>
                <w:kern w:val="0"/>
                <w:sz w:val="24"/>
                <w:szCs w:val="22"/>
              </w:rPr>
              <w:t>Publicação da homologação dos Inscritos</w:t>
            </w:r>
          </w:p>
        </w:tc>
        <w:tc>
          <w:tcPr>
            <w:tcW w:w="27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pPr>
            <w:r>
              <w:rPr>
                <w:kern w:val="0"/>
                <w:sz w:val="22"/>
                <w:szCs w:val="22"/>
                <w:lang w:val="en-US" w:eastAsia="en-US"/>
              </w:rPr>
              <w:t>16 de março</w:t>
            </w:r>
          </w:p>
        </w:tc>
      </w:tr>
      <w:tr>
        <w:trPr>
          <w:trHeight w:val="417" w:hRule="atLeast"/>
        </w:trPr>
        <w:tc>
          <w:tcPr>
            <w:tcW w:w="66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sz w:val="24"/>
              </w:rPr>
            </w:pPr>
            <w:r>
              <w:rPr>
                <w:kern w:val="0"/>
                <w:sz w:val="24"/>
                <w:szCs w:val="22"/>
              </w:rPr>
              <w:t>Recurso da não homologação das inscrições</w:t>
            </w:r>
          </w:p>
        </w:tc>
        <w:tc>
          <w:tcPr>
            <w:tcW w:w="27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pPr>
            <w:r>
              <w:rPr>
                <w:kern w:val="0"/>
                <w:sz w:val="22"/>
                <w:szCs w:val="22"/>
                <w:lang w:val="en-US" w:eastAsia="en-US"/>
              </w:rPr>
              <w:t>17 de março</w:t>
            </w:r>
          </w:p>
        </w:tc>
      </w:tr>
      <w:tr>
        <w:trPr>
          <w:trHeight w:val="734" w:hRule="atLeast"/>
        </w:trPr>
        <w:tc>
          <w:tcPr>
            <w:tcW w:w="66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sz w:val="24"/>
              </w:rPr>
            </w:pPr>
            <w:r>
              <w:rPr>
                <w:kern w:val="0"/>
                <w:sz w:val="24"/>
                <w:szCs w:val="22"/>
              </w:rPr>
              <w:t>Julgamento do recurso da não homologação das inscrições</w:t>
            </w:r>
          </w:p>
        </w:tc>
        <w:tc>
          <w:tcPr>
            <w:tcW w:w="27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auto" w:line="276" w:before="0" w:after="0"/>
              <w:ind w:left="115" w:right="117" w:hanging="0"/>
              <w:jc w:val="left"/>
              <w:rPr/>
            </w:pPr>
            <w:r>
              <w:rPr>
                <w:kern w:val="0"/>
                <w:sz w:val="22"/>
                <w:szCs w:val="22"/>
                <w:lang w:val="en-US" w:eastAsia="en-US"/>
              </w:rPr>
              <w:t>17 de março</w:t>
            </w:r>
          </w:p>
        </w:tc>
      </w:tr>
      <w:tr>
        <w:trPr>
          <w:trHeight w:val="417" w:hRule="atLeast"/>
        </w:trPr>
        <w:tc>
          <w:tcPr>
            <w:tcW w:w="66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before="1" w:after="0"/>
              <w:jc w:val="left"/>
              <w:rPr>
                <w:sz w:val="24"/>
              </w:rPr>
            </w:pPr>
            <w:r>
              <w:rPr>
                <w:kern w:val="0"/>
                <w:sz w:val="24"/>
                <w:szCs w:val="22"/>
              </w:rPr>
              <w:t>Publicação da relação final de inscritos</w:t>
            </w:r>
          </w:p>
        </w:tc>
        <w:tc>
          <w:tcPr>
            <w:tcW w:w="27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before="1" w:after="0"/>
              <w:jc w:val="left"/>
              <w:rPr/>
            </w:pPr>
            <w:r>
              <w:rPr>
                <w:kern w:val="0"/>
                <w:sz w:val="22"/>
                <w:szCs w:val="22"/>
                <w:lang w:val="en-US" w:eastAsia="en-US"/>
              </w:rPr>
              <w:t>17 de março</w:t>
            </w:r>
          </w:p>
        </w:tc>
      </w:tr>
      <w:tr>
        <w:trPr>
          <w:trHeight w:val="736" w:hRule="atLeast"/>
        </w:trPr>
        <w:tc>
          <w:tcPr>
            <w:tcW w:w="66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before="1" w:after="0"/>
              <w:jc w:val="left"/>
              <w:rPr>
                <w:sz w:val="24"/>
              </w:rPr>
            </w:pPr>
            <w:r>
              <w:rPr>
                <w:kern w:val="0"/>
                <w:sz w:val="24"/>
                <w:szCs w:val="22"/>
              </w:rPr>
              <w:t>Análise dos Currículos</w:t>
            </w:r>
          </w:p>
        </w:tc>
        <w:tc>
          <w:tcPr>
            <w:tcW w:w="27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auto" w:line="276" w:before="1" w:after="0"/>
              <w:jc w:val="left"/>
              <w:rPr/>
            </w:pPr>
            <w:r>
              <w:rPr>
                <w:kern w:val="0"/>
                <w:sz w:val="22"/>
                <w:szCs w:val="22"/>
                <w:lang w:val="en-US" w:eastAsia="en-US"/>
              </w:rPr>
              <w:t>18  de março</w:t>
            </w:r>
          </w:p>
        </w:tc>
      </w:tr>
      <w:tr>
        <w:trPr>
          <w:trHeight w:val="689" w:hRule="atLeast"/>
        </w:trPr>
        <w:tc>
          <w:tcPr>
            <w:tcW w:w="66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sz w:val="24"/>
              </w:rPr>
            </w:pPr>
            <w:r>
              <w:rPr>
                <w:kern w:val="0"/>
                <w:sz w:val="24"/>
                <w:szCs w:val="22"/>
              </w:rPr>
              <w:t>Publicação do resultado da análise dos Currículos e</w:t>
            </w:r>
          </w:p>
          <w:p>
            <w:pPr>
              <w:pStyle w:val="TableParagraph"/>
              <w:widowControl w:val="false"/>
              <w:suppressAutoHyphens w:val="true"/>
              <w:spacing w:lineRule="exact" w:line="257" w:before="138" w:after="0"/>
              <w:jc w:val="left"/>
              <w:rPr>
                <w:sz w:val="24"/>
              </w:rPr>
            </w:pPr>
            <w:r>
              <w:rPr>
                <w:kern w:val="0"/>
                <w:sz w:val="24"/>
                <w:szCs w:val="22"/>
              </w:rPr>
              <w:t>classificação preliminar</w:t>
            </w:r>
          </w:p>
        </w:tc>
        <w:tc>
          <w:tcPr>
            <w:tcW w:w="27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pPr>
            <w:r>
              <w:rPr>
                <w:kern w:val="0"/>
                <w:sz w:val="22"/>
                <w:szCs w:val="22"/>
                <w:lang w:val="en-US" w:eastAsia="en-US"/>
              </w:rPr>
              <w:t>18 de março</w:t>
            </w:r>
          </w:p>
        </w:tc>
      </w:tr>
      <w:tr>
        <w:trPr>
          <w:trHeight w:val="734" w:hRule="atLeast"/>
        </w:trPr>
        <w:tc>
          <w:tcPr>
            <w:tcW w:w="66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sz w:val="24"/>
              </w:rPr>
            </w:pPr>
            <w:r>
              <w:rPr>
                <w:kern w:val="0"/>
                <w:sz w:val="24"/>
                <w:szCs w:val="22"/>
              </w:rPr>
              <w:t>Recurso de Análise dos Currículos</w:t>
            </w:r>
          </w:p>
        </w:tc>
        <w:tc>
          <w:tcPr>
            <w:tcW w:w="27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auto" w:line="276" w:before="0" w:after="0"/>
              <w:jc w:val="left"/>
              <w:rPr/>
            </w:pPr>
            <w:r>
              <w:rPr>
                <w:kern w:val="0"/>
                <w:sz w:val="22"/>
                <w:szCs w:val="22"/>
                <w:lang w:val="en-US" w:eastAsia="en-US"/>
              </w:rPr>
              <w:t>21 de março</w:t>
            </w:r>
          </w:p>
        </w:tc>
      </w:tr>
      <w:tr>
        <w:trPr>
          <w:trHeight w:val="735" w:hRule="atLeast"/>
        </w:trPr>
        <w:tc>
          <w:tcPr>
            <w:tcW w:w="66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before="1" w:after="0"/>
              <w:jc w:val="left"/>
              <w:rPr>
                <w:sz w:val="24"/>
              </w:rPr>
            </w:pPr>
            <w:r>
              <w:rPr>
                <w:kern w:val="0"/>
                <w:sz w:val="24"/>
                <w:szCs w:val="22"/>
              </w:rPr>
              <w:t>Julgamento dos recursos de Análise dos Currículos</w:t>
            </w:r>
          </w:p>
        </w:tc>
        <w:tc>
          <w:tcPr>
            <w:tcW w:w="27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auto" w:line="276" w:before="1" w:after="0"/>
              <w:jc w:val="left"/>
              <w:rPr/>
            </w:pPr>
            <w:r>
              <w:rPr>
                <w:kern w:val="0"/>
                <w:sz w:val="22"/>
                <w:szCs w:val="22"/>
                <w:lang w:val="en-US" w:eastAsia="en-US"/>
              </w:rPr>
              <w:t>22  de março</w:t>
            </w:r>
          </w:p>
        </w:tc>
      </w:tr>
      <w:tr>
        <w:trPr>
          <w:trHeight w:val="418" w:hRule="atLeast"/>
        </w:trPr>
        <w:tc>
          <w:tcPr>
            <w:tcW w:w="66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sz w:val="24"/>
              </w:rPr>
            </w:pPr>
            <w:r>
              <w:rPr>
                <w:kern w:val="0"/>
                <w:sz w:val="24"/>
                <w:szCs w:val="22"/>
              </w:rPr>
              <w:t>Publicação das notas e classificação final</w:t>
            </w:r>
          </w:p>
        </w:tc>
        <w:tc>
          <w:tcPr>
            <w:tcW w:w="27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pPr>
            <w:r>
              <w:rPr>
                <w:kern w:val="0"/>
                <w:sz w:val="24"/>
                <w:szCs w:val="22"/>
              </w:rPr>
              <w:t>22 de março</w:t>
            </w:r>
          </w:p>
        </w:tc>
      </w:tr>
      <w:tr>
        <w:trPr>
          <w:trHeight w:val="417" w:hRule="atLeast"/>
        </w:trPr>
        <w:tc>
          <w:tcPr>
            <w:tcW w:w="66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sz w:val="24"/>
              </w:rPr>
            </w:pPr>
            <w:r>
              <w:rPr>
                <w:kern w:val="0"/>
                <w:sz w:val="24"/>
                <w:szCs w:val="22"/>
              </w:rPr>
              <w:t>Chamamento a partir do dia</w:t>
            </w:r>
          </w:p>
        </w:tc>
        <w:tc>
          <w:tcPr>
            <w:tcW w:w="27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pPr>
            <w:r>
              <w:rPr>
                <w:kern w:val="0"/>
                <w:sz w:val="24"/>
                <w:szCs w:val="22"/>
              </w:rPr>
              <w:t>22 de março</w:t>
            </w:r>
          </w:p>
        </w:tc>
      </w:tr>
    </w:tbl>
    <w:p>
      <w:pPr>
        <w:pStyle w:val="Corpodotexto"/>
        <w:spacing w:before="10" w:after="0"/>
        <w:ind w:left="0" w:hanging="0"/>
        <w:rPr>
          <w:b/>
          <w:b/>
          <w:sz w:val="35"/>
        </w:rPr>
      </w:pPr>
      <w:r>
        <w:rPr>
          <w:b/>
          <w:sz w:val="35"/>
        </w:rPr>
      </w:r>
    </w:p>
    <w:p>
      <w:pPr>
        <w:pStyle w:val="ListParagraph"/>
        <w:numPr>
          <w:ilvl w:val="0"/>
          <w:numId w:val="7"/>
        </w:numPr>
        <w:tabs>
          <w:tab w:val="clear" w:pos="720"/>
          <w:tab w:val="left" w:pos="490" w:leader="none"/>
        </w:tabs>
        <w:rPr>
          <w:b/>
          <w:b/>
          <w:sz w:val="24"/>
        </w:rPr>
      </w:pPr>
      <w:r>
        <w:rPr>
          <w:b/>
          <w:sz w:val="24"/>
        </w:rPr>
        <w:t>HOMOLOGAÇÃO DAS</w:t>
      </w:r>
      <w:r>
        <w:rPr>
          <w:b/>
          <w:spacing w:val="-3"/>
          <w:sz w:val="24"/>
        </w:rPr>
        <w:t xml:space="preserve"> </w:t>
      </w:r>
      <w:r>
        <w:rPr>
          <w:b/>
          <w:sz w:val="24"/>
        </w:rPr>
        <w:t>INSCRIÇÕES</w:t>
      </w:r>
    </w:p>
    <w:p>
      <w:pPr>
        <w:pStyle w:val="ListParagraph"/>
        <w:numPr>
          <w:ilvl w:val="1"/>
          <w:numId w:val="7"/>
        </w:numPr>
        <w:tabs>
          <w:tab w:val="clear" w:pos="720"/>
          <w:tab w:val="left" w:pos="757" w:leader="none"/>
        </w:tabs>
        <w:spacing w:lineRule="auto" w:line="360" w:before="138" w:after="0"/>
        <w:ind w:left="224" w:right="578" w:hanging="0"/>
        <w:rPr>
          <w:sz w:val="24"/>
        </w:rPr>
      </w:pPr>
      <w:r>
        <w:rPr>
          <w:sz w:val="24"/>
        </w:rPr>
        <w:t>Encerrado o prazo para inscrição, a Comissão publicará edital contendo</w:t>
      </w:r>
      <w:r>
        <w:rPr>
          <w:spacing w:val="39"/>
          <w:sz w:val="24"/>
        </w:rPr>
        <w:t xml:space="preserve"> </w:t>
      </w:r>
      <w:r>
        <w:rPr>
          <w:sz w:val="24"/>
        </w:rPr>
        <w:t>a relação nominal dos candidatos que tiveram suas inscrições homologadas, no site da Prefeitura de Torres, no prazo estipulado em cronograma da seção 4 supramencionada.</w:t>
      </w:r>
    </w:p>
    <w:p>
      <w:pPr>
        <w:pStyle w:val="ListParagraph"/>
        <w:numPr>
          <w:ilvl w:val="1"/>
          <w:numId w:val="7"/>
        </w:numPr>
        <w:tabs>
          <w:tab w:val="clear" w:pos="720"/>
          <w:tab w:val="left" w:pos="770" w:leader="none"/>
        </w:tabs>
        <w:spacing w:lineRule="auto" w:line="360"/>
        <w:ind w:left="224" w:right="564" w:hanging="0"/>
        <w:rPr/>
      </w:pPr>
      <w:r>
        <w:rPr>
          <w:sz w:val="24"/>
        </w:rPr>
        <w:t xml:space="preserve">Os candidatos que não tiveram as suas inscrições homologadas poderão interpor recursos escritos perante a Comissão, no período estabelecido no cronograma, através do link </w:t>
      </w:r>
      <w:hyperlink r:id="rId7">
        <w:r>
          <w:rPr>
            <w:rStyle w:val="ListLabel65"/>
            <w:sz w:val="24"/>
            <w:u w:val="single"/>
          </w:rPr>
          <w:t>https://processoseletivo.torres.rs.gov.br/</w:t>
        </w:r>
      </w:hyperlink>
      <w:r>
        <w:rPr>
          <w:sz w:val="24"/>
        </w:rPr>
        <w:t>, em área específica destinada à inscrição, preenchendo o número do protocolo de inscrição, mediante a apresentação das razões que ampararem a sua</w:t>
      </w:r>
      <w:r>
        <w:rPr>
          <w:spacing w:val="-8"/>
          <w:sz w:val="24"/>
        </w:rPr>
        <w:t xml:space="preserve"> </w:t>
      </w:r>
      <w:r>
        <w:rPr>
          <w:sz w:val="24"/>
        </w:rPr>
        <w:t>irresignação.</w:t>
      </w:r>
    </w:p>
    <w:p>
      <w:pPr>
        <w:sectPr>
          <w:headerReference w:type="default" r:id="rId8"/>
          <w:type w:val="nextPage"/>
          <w:pgSz w:w="11906" w:h="16838"/>
          <w:pgMar w:left="1480" w:right="560" w:gutter="0" w:header="368" w:top="1660" w:footer="0" w:bottom="280"/>
          <w:pgNumType w:fmt="decimal"/>
          <w:formProt w:val="false"/>
          <w:textDirection w:val="lrTb"/>
          <w:docGrid w:type="default" w:linePitch="100" w:charSpace="4096"/>
        </w:sectPr>
        <w:pStyle w:val="ListParagraph"/>
        <w:numPr>
          <w:ilvl w:val="2"/>
          <w:numId w:val="7"/>
        </w:numPr>
        <w:tabs>
          <w:tab w:val="clear" w:pos="720"/>
          <w:tab w:val="left" w:pos="895" w:leader="none"/>
        </w:tabs>
        <w:spacing w:lineRule="auto" w:line="360"/>
        <w:ind w:left="224" w:right="576" w:hanging="0"/>
        <w:rPr>
          <w:sz w:val="24"/>
        </w:rPr>
      </w:pPr>
      <w:r>
        <w:rPr>
          <w:sz w:val="24"/>
        </w:rPr>
        <w:t>A Comissão, apreciando o recurso, poderá reconsiderar sua decisão, hipótese na</w:t>
      </w:r>
      <w:r>
        <w:rPr>
          <w:spacing w:val="21"/>
          <w:sz w:val="24"/>
        </w:rPr>
        <w:t xml:space="preserve"> </w:t>
      </w:r>
      <w:r>
        <w:rPr>
          <w:sz w:val="24"/>
        </w:rPr>
        <w:t>qual</w:t>
      </w:r>
      <w:r>
        <w:rPr>
          <w:spacing w:val="21"/>
          <w:sz w:val="24"/>
        </w:rPr>
        <w:t xml:space="preserve"> </w:t>
      </w:r>
      <w:r>
        <w:rPr>
          <w:sz w:val="24"/>
        </w:rPr>
        <w:t>o</w:t>
      </w:r>
      <w:r>
        <w:rPr>
          <w:spacing w:val="19"/>
          <w:sz w:val="24"/>
        </w:rPr>
        <w:t xml:space="preserve"> </w:t>
      </w:r>
      <w:r>
        <w:rPr>
          <w:sz w:val="24"/>
        </w:rPr>
        <w:t>nome</w:t>
      </w:r>
      <w:r>
        <w:rPr>
          <w:spacing w:val="21"/>
          <w:sz w:val="24"/>
        </w:rPr>
        <w:t xml:space="preserve"> </w:t>
      </w:r>
      <w:r>
        <w:rPr>
          <w:sz w:val="24"/>
        </w:rPr>
        <w:t>do</w:t>
      </w:r>
      <w:r>
        <w:rPr>
          <w:spacing w:val="21"/>
          <w:sz w:val="24"/>
        </w:rPr>
        <w:t xml:space="preserve"> </w:t>
      </w:r>
      <w:r>
        <w:rPr>
          <w:sz w:val="24"/>
        </w:rPr>
        <w:t>candidato</w:t>
      </w:r>
      <w:r>
        <w:rPr>
          <w:spacing w:val="22"/>
          <w:sz w:val="24"/>
        </w:rPr>
        <w:t xml:space="preserve"> </w:t>
      </w:r>
      <w:r>
        <w:rPr>
          <w:sz w:val="24"/>
        </w:rPr>
        <w:t>passará</w:t>
      </w:r>
      <w:r>
        <w:rPr>
          <w:spacing w:val="21"/>
          <w:sz w:val="24"/>
        </w:rPr>
        <w:t xml:space="preserve"> </w:t>
      </w:r>
      <w:r>
        <w:rPr>
          <w:sz w:val="24"/>
        </w:rPr>
        <w:t>a</w:t>
      </w:r>
      <w:r>
        <w:rPr>
          <w:spacing w:val="21"/>
          <w:sz w:val="24"/>
        </w:rPr>
        <w:t xml:space="preserve"> </w:t>
      </w:r>
      <w:r>
        <w:rPr>
          <w:sz w:val="24"/>
        </w:rPr>
        <w:t>constar</w:t>
      </w:r>
      <w:r>
        <w:rPr>
          <w:spacing w:val="20"/>
          <w:sz w:val="24"/>
        </w:rPr>
        <w:t xml:space="preserve"> </w:t>
      </w:r>
      <w:r>
        <w:rPr>
          <w:sz w:val="24"/>
        </w:rPr>
        <w:t>no</w:t>
      </w:r>
      <w:r>
        <w:rPr>
          <w:spacing w:val="19"/>
          <w:sz w:val="24"/>
        </w:rPr>
        <w:t xml:space="preserve"> </w:t>
      </w:r>
      <w:r>
        <w:rPr>
          <w:sz w:val="24"/>
        </w:rPr>
        <w:t>rol</w:t>
      </w:r>
      <w:r>
        <w:rPr>
          <w:spacing w:val="22"/>
          <w:sz w:val="24"/>
        </w:rPr>
        <w:t xml:space="preserve"> </w:t>
      </w:r>
      <w:r>
        <w:rPr>
          <w:sz w:val="24"/>
        </w:rPr>
        <w:t>de</w:t>
      </w:r>
      <w:r>
        <w:rPr>
          <w:spacing w:val="21"/>
          <w:sz w:val="24"/>
        </w:rPr>
        <w:t xml:space="preserve"> </w:t>
      </w:r>
      <w:r>
        <w:rPr>
          <w:sz w:val="24"/>
        </w:rPr>
        <w:t>inscrições</w:t>
      </w:r>
      <w:r>
        <w:rPr>
          <w:spacing w:val="18"/>
          <w:sz w:val="24"/>
        </w:rPr>
        <w:t xml:space="preserve"> </w:t>
      </w:r>
      <w:r>
        <w:rPr>
          <w:sz w:val="24"/>
        </w:rPr>
        <w:t>homologadas.</w:t>
      </w:r>
    </w:p>
    <w:p>
      <w:pPr>
        <w:pStyle w:val="ListParagraph"/>
        <w:numPr>
          <w:ilvl w:val="2"/>
          <w:numId w:val="7"/>
        </w:numPr>
        <w:tabs>
          <w:tab w:val="clear" w:pos="720"/>
          <w:tab w:val="left" w:pos="967" w:leader="none"/>
        </w:tabs>
        <w:spacing w:lineRule="auto" w:line="360" w:before="82" w:after="0"/>
        <w:ind w:left="224" w:right="574" w:hanging="0"/>
        <w:rPr>
          <w:sz w:val="24"/>
        </w:rPr>
      </w:pPr>
      <w:r>
        <w:rPr>
          <w:sz w:val="24"/>
        </w:rPr>
        <w:t>Sendo mantida a decisão da Comissão, o recurso será encaminhado à Procuradoria Geral Municipal para decisão no prazo definido em cronograma deste edital, cuja decisão deverá ser</w:t>
      </w:r>
      <w:r>
        <w:rPr>
          <w:spacing w:val="-7"/>
          <w:sz w:val="24"/>
        </w:rPr>
        <w:t xml:space="preserve"> </w:t>
      </w:r>
      <w:r>
        <w:rPr>
          <w:sz w:val="24"/>
        </w:rPr>
        <w:t>motivada.</w:t>
      </w:r>
    </w:p>
    <w:p>
      <w:pPr>
        <w:pStyle w:val="ListParagraph"/>
        <w:numPr>
          <w:ilvl w:val="2"/>
          <w:numId w:val="7"/>
        </w:numPr>
        <w:tabs>
          <w:tab w:val="clear" w:pos="720"/>
          <w:tab w:val="left" w:pos="913" w:leader="none"/>
        </w:tabs>
        <w:spacing w:lineRule="auto" w:line="360"/>
        <w:ind w:left="224" w:right="578" w:hanging="0"/>
        <w:rPr>
          <w:sz w:val="24"/>
        </w:rPr>
      </w:pPr>
      <w:r>
        <w:rPr>
          <w:sz w:val="24"/>
        </w:rPr>
        <w:t>A lista final de inscrições homologadas será publicada na forma do item 5.1, no prazo definido em seção 04 deste edital, após a decisão dos</w:t>
      </w:r>
      <w:r>
        <w:rPr>
          <w:spacing w:val="-12"/>
          <w:sz w:val="24"/>
        </w:rPr>
        <w:t xml:space="preserve"> </w:t>
      </w:r>
      <w:r>
        <w:rPr>
          <w:sz w:val="24"/>
        </w:rPr>
        <w:t>recursos.</w:t>
      </w:r>
    </w:p>
    <w:p>
      <w:pPr>
        <w:pStyle w:val="Corpodotexto"/>
        <w:ind w:left="0" w:hanging="0"/>
        <w:rPr>
          <w:sz w:val="36"/>
        </w:rPr>
      </w:pPr>
      <w:r>
        <w:rPr>
          <w:sz w:val="36"/>
        </w:rPr>
      </w:r>
    </w:p>
    <w:p>
      <w:pPr>
        <w:pStyle w:val="Ttulo1"/>
        <w:numPr>
          <w:ilvl w:val="0"/>
          <w:numId w:val="7"/>
        </w:numPr>
        <w:tabs>
          <w:tab w:val="clear" w:pos="720"/>
          <w:tab w:val="left" w:pos="490" w:leader="none"/>
        </w:tabs>
        <w:rPr>
          <w:sz w:val="24"/>
        </w:rPr>
      </w:pPr>
      <w:r>
        <w:rPr/>
        <w:t>RECURSOS</w:t>
      </w:r>
    </w:p>
    <w:p>
      <w:pPr>
        <w:pStyle w:val="ListParagraph"/>
        <w:numPr>
          <w:ilvl w:val="1"/>
          <w:numId w:val="7"/>
        </w:numPr>
        <w:tabs>
          <w:tab w:val="clear" w:pos="720"/>
          <w:tab w:val="left" w:pos="723" w:leader="none"/>
        </w:tabs>
        <w:spacing w:lineRule="auto" w:line="360" w:before="138" w:after="0"/>
        <w:ind w:left="224" w:right="582" w:hanging="0"/>
        <w:rPr>
          <w:sz w:val="24"/>
        </w:rPr>
      </w:pPr>
      <w:r>
        <w:rPr>
          <w:sz w:val="24"/>
        </w:rPr>
        <w:t>Ultimada a identificação dos candidatos e a totalização das notas o resultado preliminar será publicado no site da Prefeitura de Torres, abrindo-se o prazo definido em cronograma (seção 04) para os candidatos apresentarem recursos, nos termos estabelecidos neste</w:t>
      </w:r>
      <w:r>
        <w:rPr>
          <w:spacing w:val="-3"/>
          <w:sz w:val="24"/>
        </w:rPr>
        <w:t xml:space="preserve"> </w:t>
      </w:r>
      <w:r>
        <w:rPr>
          <w:sz w:val="24"/>
        </w:rPr>
        <w:t>edital.</w:t>
      </w:r>
    </w:p>
    <w:p>
      <w:pPr>
        <w:pStyle w:val="ListParagraph"/>
        <w:numPr>
          <w:ilvl w:val="1"/>
          <w:numId w:val="7"/>
        </w:numPr>
        <w:tabs>
          <w:tab w:val="clear" w:pos="720"/>
          <w:tab w:val="left" w:pos="753" w:leader="none"/>
        </w:tabs>
        <w:spacing w:lineRule="auto" w:line="360"/>
        <w:ind w:left="224" w:right="566" w:hanging="0"/>
        <w:rPr/>
      </w:pPr>
      <w:r>
        <w:rPr>
          <w:sz w:val="24"/>
        </w:rPr>
        <w:t xml:space="preserve">Da classificação preliminar dos candidatos é cabível recurso endereçado à Comissão, </w:t>
      </w:r>
      <w:r>
        <w:rPr>
          <w:b/>
          <w:sz w:val="24"/>
        </w:rPr>
        <w:t>uma única vez</w:t>
      </w:r>
      <w:r>
        <w:rPr>
          <w:sz w:val="24"/>
        </w:rPr>
        <w:t xml:space="preserve">, no período estabelecido no cronograma (seção 04), através do link </w:t>
      </w:r>
      <w:hyperlink r:id="rId9">
        <w:r>
          <w:rPr>
            <w:rStyle w:val="ListLabel65"/>
            <w:sz w:val="24"/>
            <w:u w:val="single"/>
          </w:rPr>
          <w:t>https://processoseletivo.torres.rs.gov.br/</w:t>
        </w:r>
      </w:hyperlink>
      <w:r>
        <w:rPr>
          <w:sz w:val="24"/>
        </w:rPr>
        <w:t>, em área específica destinada à inscrição, preenchendo o número do protocolo de</w:t>
      </w:r>
      <w:r>
        <w:rPr>
          <w:spacing w:val="-12"/>
          <w:sz w:val="24"/>
        </w:rPr>
        <w:t xml:space="preserve"> </w:t>
      </w:r>
      <w:r>
        <w:rPr>
          <w:sz w:val="24"/>
        </w:rPr>
        <w:t>inscrição.</w:t>
      </w:r>
    </w:p>
    <w:p>
      <w:pPr>
        <w:pStyle w:val="ListParagraph"/>
        <w:numPr>
          <w:ilvl w:val="2"/>
          <w:numId w:val="7"/>
        </w:numPr>
        <w:tabs>
          <w:tab w:val="clear" w:pos="720"/>
          <w:tab w:val="left" w:pos="905" w:leader="none"/>
        </w:tabs>
        <w:spacing w:lineRule="auto" w:line="360"/>
        <w:ind w:left="224" w:right="587" w:hanging="0"/>
        <w:rPr>
          <w:sz w:val="24"/>
        </w:rPr>
      </w:pPr>
      <w:r>
        <w:rPr>
          <w:sz w:val="24"/>
        </w:rPr>
        <w:t>O recurso deverá conter a perfeita identificação do recorrente e as razões do pedido recursal.</w:t>
      </w:r>
    </w:p>
    <w:p>
      <w:pPr>
        <w:pStyle w:val="Ttulo1"/>
        <w:numPr>
          <w:ilvl w:val="2"/>
          <w:numId w:val="7"/>
        </w:numPr>
        <w:tabs>
          <w:tab w:val="clear" w:pos="720"/>
          <w:tab w:val="left" w:pos="929" w:leader="none"/>
        </w:tabs>
        <w:spacing w:lineRule="auto" w:line="360"/>
        <w:ind w:left="224" w:right="581" w:hanging="0"/>
        <w:rPr>
          <w:sz w:val="24"/>
        </w:rPr>
      </w:pPr>
      <w:r>
        <w:rPr/>
        <w:t>No recurso, não caberá juntada de documentos que deveriam ter sido anexados no ato da</w:t>
      </w:r>
      <w:r>
        <w:rPr>
          <w:spacing w:val="-1"/>
        </w:rPr>
        <w:t xml:space="preserve"> </w:t>
      </w:r>
      <w:r>
        <w:rPr/>
        <w:t>inscrição.</w:t>
      </w:r>
    </w:p>
    <w:p>
      <w:pPr>
        <w:pStyle w:val="ListParagraph"/>
        <w:numPr>
          <w:ilvl w:val="2"/>
          <w:numId w:val="7"/>
        </w:numPr>
        <w:tabs>
          <w:tab w:val="clear" w:pos="720"/>
          <w:tab w:val="left" w:pos="911" w:leader="none"/>
        </w:tabs>
        <w:spacing w:lineRule="auto" w:line="360" w:before="1" w:after="0"/>
        <w:ind w:left="224" w:right="583" w:hanging="0"/>
        <w:rPr>
          <w:sz w:val="24"/>
        </w:rPr>
      </w:pPr>
      <w:r>
        <w:rPr>
          <w:sz w:val="24"/>
        </w:rPr>
        <w:t>Havendo a reconsideração da decisão classificatória pela Comissão, o nome do candidato passará a constar no rol de</w:t>
      </w:r>
      <w:r>
        <w:rPr>
          <w:spacing w:val="-3"/>
          <w:sz w:val="24"/>
        </w:rPr>
        <w:t xml:space="preserve"> </w:t>
      </w:r>
      <w:r>
        <w:rPr>
          <w:sz w:val="24"/>
        </w:rPr>
        <w:t>classificados.</w:t>
      </w:r>
    </w:p>
    <w:p>
      <w:pPr>
        <w:pStyle w:val="ListParagraph"/>
        <w:numPr>
          <w:ilvl w:val="2"/>
          <w:numId w:val="7"/>
        </w:numPr>
        <w:tabs>
          <w:tab w:val="clear" w:pos="720"/>
          <w:tab w:val="left" w:pos="967" w:leader="none"/>
        </w:tabs>
        <w:spacing w:lineRule="auto" w:line="360"/>
        <w:ind w:left="224" w:right="574" w:hanging="0"/>
        <w:rPr>
          <w:sz w:val="24"/>
        </w:rPr>
      </w:pPr>
      <w:r>
        <w:rPr>
          <w:sz w:val="24"/>
        </w:rPr>
        <w:t>Sendo mantida a decisão da Comissão, o recurso será encaminhado à Procuradoria Geral do Município para julgamento, no prazo definido em cronograma deste edital, cuja decisão deverá ser</w:t>
      </w:r>
      <w:r>
        <w:rPr>
          <w:spacing w:val="-3"/>
          <w:sz w:val="24"/>
        </w:rPr>
        <w:t xml:space="preserve"> </w:t>
      </w:r>
      <w:r>
        <w:rPr>
          <w:sz w:val="24"/>
        </w:rPr>
        <w:t>motivada.</w:t>
      </w:r>
    </w:p>
    <w:p>
      <w:pPr>
        <w:pStyle w:val="ListParagraph"/>
        <w:numPr>
          <w:ilvl w:val="2"/>
          <w:numId w:val="7"/>
        </w:numPr>
        <w:tabs>
          <w:tab w:val="clear" w:pos="720"/>
          <w:tab w:val="left" w:pos="890" w:leader="none"/>
        </w:tabs>
        <w:ind w:left="889" w:hanging="666"/>
        <w:rPr>
          <w:sz w:val="24"/>
        </w:rPr>
      </w:pPr>
      <w:r>
        <w:rPr>
          <w:sz w:val="24"/>
        </w:rPr>
        <w:t>Não será admitido recurso intempestivo ou recurso do</w:t>
      </w:r>
      <w:r>
        <w:rPr>
          <w:spacing w:val="-4"/>
          <w:sz w:val="24"/>
        </w:rPr>
        <w:t xml:space="preserve"> </w:t>
      </w:r>
      <w:r>
        <w:rPr>
          <w:sz w:val="24"/>
        </w:rPr>
        <w:t>recurso.</w:t>
      </w:r>
    </w:p>
    <w:p>
      <w:pPr>
        <w:pStyle w:val="ListParagraph"/>
        <w:numPr>
          <w:ilvl w:val="1"/>
          <w:numId w:val="7"/>
        </w:numPr>
        <w:tabs>
          <w:tab w:val="clear" w:pos="720"/>
          <w:tab w:val="left" w:pos="837" w:leader="none"/>
        </w:tabs>
        <w:spacing w:lineRule="auto" w:line="360" w:before="138" w:after="0"/>
        <w:ind w:left="224" w:right="577" w:hanging="0"/>
        <w:rPr>
          <w:sz w:val="24"/>
        </w:rPr>
      </w:pPr>
      <w:r>
        <w:rPr>
          <w:sz w:val="24"/>
        </w:rPr>
        <w:t>A Comissão Organizadora de Processo Seletivo Simplificado não se responsabilizará pelo não recebimento do recurso por motivos de ordem técnica, problemas em computadores, falhas de comunicação, congestionamento das linhas de comunicação, ou por quaisquer outros fatores que impossibilitem a transferência de dados via internet.</w:t>
      </w:r>
    </w:p>
    <w:p>
      <w:pPr>
        <w:pStyle w:val="Corpodotexto"/>
        <w:ind w:left="0" w:hanging="0"/>
        <w:rPr>
          <w:sz w:val="36"/>
        </w:rPr>
      </w:pPr>
      <w:r>
        <w:rPr>
          <w:sz w:val="36"/>
        </w:rPr>
      </w:r>
    </w:p>
    <w:p>
      <w:pPr>
        <w:sectPr>
          <w:headerReference w:type="default" r:id="rId10"/>
          <w:type w:val="nextPage"/>
          <w:pgSz w:w="11906" w:h="16838"/>
          <w:pgMar w:left="1480" w:right="560" w:gutter="0" w:header="368" w:top="1660" w:footer="0" w:bottom="280"/>
          <w:pgNumType w:fmt="decimal"/>
          <w:formProt w:val="false"/>
          <w:textDirection w:val="lrTb"/>
          <w:docGrid w:type="default" w:linePitch="100" w:charSpace="4096"/>
        </w:sectPr>
        <w:pStyle w:val="Ttulo1"/>
        <w:numPr>
          <w:ilvl w:val="0"/>
          <w:numId w:val="7"/>
        </w:numPr>
        <w:tabs>
          <w:tab w:val="clear" w:pos="720"/>
          <w:tab w:val="left" w:pos="490" w:leader="none"/>
        </w:tabs>
        <w:rPr>
          <w:sz w:val="24"/>
        </w:rPr>
      </w:pPr>
      <w:r>
        <w:rPr/>
        <w:t>CRITÉRIOS PARA</w:t>
      </w:r>
      <w:r>
        <w:rPr>
          <w:spacing w:val="-1"/>
        </w:rPr>
        <w:t xml:space="preserve"> </w:t>
      </w:r>
      <w:r>
        <w:rPr/>
        <w:t>DESEMPATE</w:t>
      </w:r>
    </w:p>
    <w:p>
      <w:pPr>
        <w:pStyle w:val="ListParagraph"/>
        <w:numPr>
          <w:ilvl w:val="1"/>
          <w:numId w:val="7"/>
        </w:numPr>
        <w:tabs>
          <w:tab w:val="clear" w:pos="720"/>
          <w:tab w:val="left" w:pos="694" w:leader="none"/>
        </w:tabs>
        <w:spacing w:lineRule="auto" w:line="360" w:before="82" w:after="0"/>
        <w:ind w:left="224" w:right="576" w:hanging="0"/>
        <w:rPr>
          <w:sz w:val="24"/>
        </w:rPr>
      </w:pPr>
      <w:r>
        <w:rPr>
          <w:sz w:val="24"/>
        </w:rPr>
        <w:t>Verificando-se a ocorrência de empate, no número total de pontos, em relação a 02 (dois) ou mais candidatos, terá preferência na ordem classificatória, sucessivamente, o candidato</w:t>
      </w:r>
      <w:r>
        <w:rPr>
          <w:spacing w:val="-1"/>
          <w:sz w:val="24"/>
        </w:rPr>
        <w:t xml:space="preserve"> </w:t>
      </w:r>
      <w:r>
        <w:rPr>
          <w:sz w:val="24"/>
        </w:rPr>
        <w:t>que:</w:t>
      </w:r>
    </w:p>
    <w:p>
      <w:pPr>
        <w:pStyle w:val="Corpodotexto"/>
        <w:spacing w:lineRule="auto" w:line="360"/>
        <w:ind w:left="224" w:right="593" w:hanging="0"/>
        <w:rPr>
          <w:sz w:val="24"/>
        </w:rPr>
      </w:pPr>
      <w:r>
        <w:rPr/>
        <w:t>1º) Obtiver maior pontuação no ITEM 3 – Experiência Profissional (Anexo I, Quadro de Pontuação);</w:t>
      </w:r>
    </w:p>
    <w:p>
      <w:pPr>
        <w:pStyle w:val="Corpodotexto"/>
        <w:spacing w:lineRule="auto" w:line="360"/>
        <w:ind w:left="224" w:right="593" w:hanging="0"/>
        <w:rPr>
          <w:sz w:val="24"/>
        </w:rPr>
      </w:pPr>
      <w:r>
        <w:rPr/>
        <w:t>2º) Obtiver maior pontuação no ITEM 2 – Cursos com carga horária mínima de 40 horas (Anexo I, Quadro de Pontuação);</w:t>
      </w:r>
    </w:p>
    <w:p>
      <w:pPr>
        <w:pStyle w:val="Corpodotexto"/>
        <w:spacing w:lineRule="auto" w:line="360"/>
        <w:rPr>
          <w:sz w:val="24"/>
        </w:rPr>
      </w:pPr>
      <w:r>
        <w:rPr/>
        <w:t>3º) Obtiver maior pontuação no ITEM I – Graduação em área de conhecimento correlata/afim das atribuições da função (Anexo I, Quadro de Pontuação).</w:t>
      </w:r>
    </w:p>
    <w:p>
      <w:pPr>
        <w:pStyle w:val="Corpodotexto"/>
        <w:spacing w:lineRule="auto" w:line="360"/>
        <w:ind w:left="224" w:right="593" w:hanging="0"/>
        <w:rPr>
          <w:sz w:val="24"/>
        </w:rPr>
      </w:pPr>
      <w:r>
        <w:rPr/>
        <w:t>4º) Apresentar idade mais avançada, considerando-se dia, mês e ano de nascimento;</w:t>
      </w:r>
    </w:p>
    <w:p>
      <w:pPr>
        <w:pStyle w:val="Corpodotexto"/>
        <w:rPr>
          <w:sz w:val="24"/>
        </w:rPr>
      </w:pPr>
      <w:r>
        <w:rPr/>
        <w:t>5º) Permanecendo o empate, será efetuado sorteio.</w:t>
      </w:r>
    </w:p>
    <w:p>
      <w:pPr>
        <w:pStyle w:val="ListParagraph"/>
        <w:numPr>
          <w:ilvl w:val="1"/>
          <w:numId w:val="7"/>
        </w:numPr>
        <w:tabs>
          <w:tab w:val="clear" w:pos="720"/>
          <w:tab w:val="left" w:pos="692" w:leader="none"/>
        </w:tabs>
        <w:spacing w:lineRule="auto" w:line="360" w:before="138" w:after="0"/>
        <w:ind w:left="224" w:right="583" w:hanging="0"/>
        <w:rPr>
          <w:sz w:val="24"/>
        </w:rPr>
      </w:pPr>
      <w:r>
        <w:rPr>
          <w:sz w:val="24"/>
        </w:rPr>
        <w:t>A aplicação do critério de desempate será efetivada após a análise dos recursos e antes da publicação da lista final dos</w:t>
      </w:r>
      <w:r>
        <w:rPr>
          <w:spacing w:val="-2"/>
          <w:sz w:val="24"/>
        </w:rPr>
        <w:t xml:space="preserve"> </w:t>
      </w:r>
      <w:r>
        <w:rPr>
          <w:sz w:val="24"/>
        </w:rPr>
        <w:t>selecionados.</w:t>
      </w:r>
    </w:p>
    <w:p>
      <w:pPr>
        <w:pStyle w:val="Corpodotexto"/>
        <w:ind w:left="0" w:hanging="0"/>
        <w:rPr>
          <w:sz w:val="36"/>
        </w:rPr>
      </w:pPr>
      <w:r>
        <w:rPr>
          <w:sz w:val="36"/>
        </w:rPr>
      </w:r>
    </w:p>
    <w:p>
      <w:pPr>
        <w:pStyle w:val="Ttulo1"/>
        <w:numPr>
          <w:ilvl w:val="0"/>
          <w:numId w:val="7"/>
        </w:numPr>
        <w:tabs>
          <w:tab w:val="clear" w:pos="720"/>
          <w:tab w:val="left" w:pos="679" w:leader="none"/>
          <w:tab w:val="left" w:pos="680" w:leader="none"/>
          <w:tab w:val="left" w:pos="2547" w:leader="none"/>
          <w:tab w:val="left" w:pos="3164" w:leader="none"/>
          <w:tab w:val="left" w:pos="4912" w:leader="none"/>
          <w:tab w:val="left" w:pos="5873" w:leader="none"/>
          <w:tab w:val="left" w:pos="6490" w:leader="none"/>
          <w:tab w:val="left" w:pos="8105" w:leader="none"/>
        </w:tabs>
        <w:spacing w:lineRule="auto" w:line="360"/>
        <w:ind w:left="224" w:right="575" w:hanging="0"/>
        <w:rPr>
          <w:sz w:val="24"/>
        </w:rPr>
      </w:pPr>
      <w:r>
        <w:rPr/>
        <w:t>DIVULGAÇÃO</w:t>
        <w:tab/>
        <w:t>DO</w:t>
        <w:tab/>
        <w:t>RESULTADO</w:t>
        <w:tab/>
        <w:t>FINAL</w:t>
        <w:tab/>
        <w:t>DO</w:t>
        <w:tab/>
        <w:t>PROCESSO</w:t>
        <w:tab/>
      </w:r>
      <w:r>
        <w:rPr>
          <w:spacing w:val="-3"/>
        </w:rPr>
        <w:t xml:space="preserve">SELETIVO </w:t>
      </w:r>
      <w:r>
        <w:rPr/>
        <w:t>SIMPLIFICADO</w:t>
      </w:r>
    </w:p>
    <w:p>
      <w:pPr>
        <w:pStyle w:val="ListParagraph"/>
        <w:numPr>
          <w:ilvl w:val="1"/>
          <w:numId w:val="7"/>
        </w:numPr>
        <w:tabs>
          <w:tab w:val="clear" w:pos="720"/>
          <w:tab w:val="left" w:pos="785" w:leader="none"/>
        </w:tabs>
        <w:spacing w:lineRule="auto" w:line="360"/>
        <w:ind w:left="224" w:right="576" w:hanging="0"/>
        <w:rPr>
          <w:sz w:val="24"/>
        </w:rPr>
      </w:pPr>
      <w:r>
        <w:rPr>
          <w:sz w:val="24"/>
        </w:rPr>
        <w:t>Transcorrido o prazo sem a interposição de recurso ou ultimado o seu julgamento, a Comissão encaminhará o Processo Seletivo Simplificado ao Prefeito para homologação, no prazo definido em cronograma do</w:t>
      </w:r>
      <w:r>
        <w:rPr>
          <w:spacing w:val="-6"/>
          <w:sz w:val="24"/>
        </w:rPr>
        <w:t xml:space="preserve"> </w:t>
      </w:r>
      <w:r>
        <w:rPr>
          <w:sz w:val="24"/>
        </w:rPr>
        <w:t>edital.</w:t>
      </w:r>
    </w:p>
    <w:p>
      <w:pPr>
        <w:pStyle w:val="ListParagraph"/>
        <w:numPr>
          <w:ilvl w:val="1"/>
          <w:numId w:val="7"/>
        </w:numPr>
        <w:tabs>
          <w:tab w:val="clear" w:pos="720"/>
          <w:tab w:val="left" w:pos="701" w:leader="none"/>
        </w:tabs>
        <w:spacing w:lineRule="auto" w:line="360" w:before="1" w:after="0"/>
        <w:ind w:left="224" w:right="576" w:hanging="0"/>
        <w:rPr>
          <w:sz w:val="24"/>
        </w:rPr>
      </w:pPr>
      <w:r>
        <w:rPr>
          <w:sz w:val="24"/>
        </w:rPr>
        <w:t>Homologado o resultado final, será lançado edital com a classificação geral dos candidatos aprovados, quando, então passará a fluir o prazo de validade do Processo Seletivo</w:t>
      </w:r>
      <w:r>
        <w:rPr>
          <w:spacing w:val="-1"/>
          <w:sz w:val="24"/>
        </w:rPr>
        <w:t xml:space="preserve"> </w:t>
      </w:r>
      <w:r>
        <w:rPr>
          <w:sz w:val="24"/>
        </w:rPr>
        <w:t>Simplificado.</w:t>
      </w:r>
    </w:p>
    <w:p>
      <w:pPr>
        <w:pStyle w:val="Corpodotexto"/>
        <w:spacing w:before="11" w:after="0"/>
        <w:ind w:left="0" w:hanging="0"/>
        <w:rPr>
          <w:sz w:val="35"/>
        </w:rPr>
      </w:pPr>
      <w:r>
        <w:rPr>
          <w:sz w:val="35"/>
        </w:rPr>
      </w:r>
    </w:p>
    <w:p>
      <w:pPr>
        <w:pStyle w:val="Ttulo1"/>
        <w:numPr>
          <w:ilvl w:val="0"/>
          <w:numId w:val="7"/>
        </w:numPr>
        <w:tabs>
          <w:tab w:val="clear" w:pos="720"/>
          <w:tab w:val="left" w:pos="490" w:leader="none"/>
        </w:tabs>
        <w:rPr>
          <w:sz w:val="24"/>
        </w:rPr>
      </w:pPr>
      <w:r>
        <w:rPr/>
        <w:t>CONDIÇÕES PARA A CONTRATAÇÃO</w:t>
      </w:r>
      <w:r>
        <w:rPr>
          <w:spacing w:val="-4"/>
        </w:rPr>
        <w:t xml:space="preserve"> </w:t>
      </w:r>
      <w:r>
        <w:rPr/>
        <w:t>TEMPORÁRIA</w:t>
      </w:r>
    </w:p>
    <w:p>
      <w:pPr>
        <w:pStyle w:val="ListParagraph"/>
        <w:numPr>
          <w:ilvl w:val="1"/>
          <w:numId w:val="7"/>
        </w:numPr>
        <w:tabs>
          <w:tab w:val="clear" w:pos="720"/>
          <w:tab w:val="left" w:pos="709" w:leader="none"/>
        </w:tabs>
        <w:spacing w:lineRule="auto" w:line="360" w:before="138" w:after="0"/>
        <w:ind w:left="224" w:right="578" w:hanging="0"/>
        <w:rPr>
          <w:sz w:val="24"/>
        </w:rPr>
      </w:pPr>
      <w:r>
        <w:rPr>
          <w:sz w:val="24"/>
        </w:rPr>
        <w:t>Homologado o resultado final do Processo Seletivo Simplificado e autorizada a contratação pelo Prefeito, serão convocados os candidatos na ordem de classificação, para preenchimento das vagas existentes e comprovação do atendimento das seguintes</w:t>
      </w:r>
      <w:r>
        <w:rPr>
          <w:spacing w:val="2"/>
          <w:sz w:val="24"/>
        </w:rPr>
        <w:t xml:space="preserve"> </w:t>
      </w:r>
      <w:r>
        <w:rPr>
          <w:sz w:val="24"/>
        </w:rPr>
        <w:t>condições:</w:t>
      </w:r>
    </w:p>
    <w:p>
      <w:pPr>
        <w:pStyle w:val="ListParagraph"/>
        <w:numPr>
          <w:ilvl w:val="2"/>
          <w:numId w:val="7"/>
        </w:numPr>
        <w:tabs>
          <w:tab w:val="clear" w:pos="720"/>
          <w:tab w:val="left" w:pos="825" w:leader="none"/>
        </w:tabs>
        <w:spacing w:lineRule="auto" w:line="360"/>
        <w:ind w:left="224" w:right="2339" w:hanging="0"/>
        <w:rPr>
          <w:sz w:val="24"/>
        </w:rPr>
      </w:pPr>
      <w:r>
        <w:rPr>
          <w:sz w:val="24"/>
        </w:rPr>
        <w:t>Ser brasileiro nato, naturalizado ou estrangeiro na forma da</w:t>
      </w:r>
      <w:r>
        <w:rPr>
          <w:spacing w:val="-25"/>
          <w:sz w:val="24"/>
        </w:rPr>
        <w:t xml:space="preserve"> </w:t>
      </w:r>
      <w:r>
        <w:rPr>
          <w:sz w:val="24"/>
        </w:rPr>
        <w:t>lei; 9.1.2.Ter idade mínima exigida para o</w:t>
      </w:r>
      <w:r>
        <w:rPr>
          <w:spacing w:val="-6"/>
          <w:sz w:val="24"/>
        </w:rPr>
        <w:t xml:space="preserve"> </w:t>
      </w:r>
      <w:r>
        <w:rPr>
          <w:sz w:val="24"/>
        </w:rPr>
        <w:t>cargo;</w:t>
      </w:r>
    </w:p>
    <w:p>
      <w:pPr>
        <w:sectPr>
          <w:headerReference w:type="default" r:id="rId11"/>
          <w:type w:val="nextPage"/>
          <w:pgSz w:w="11906" w:h="16838"/>
          <w:pgMar w:left="1480" w:right="560" w:gutter="0" w:header="368" w:top="1660" w:footer="0" w:bottom="280"/>
          <w:pgNumType w:fmt="decimal"/>
          <w:formProt w:val="false"/>
          <w:textDirection w:val="lrTb"/>
          <w:docGrid w:type="default" w:linePitch="100" w:charSpace="4096"/>
        </w:sectPr>
        <w:pStyle w:val="ListParagraph"/>
        <w:numPr>
          <w:ilvl w:val="2"/>
          <w:numId w:val="5"/>
        </w:numPr>
        <w:tabs>
          <w:tab w:val="clear" w:pos="720"/>
          <w:tab w:val="left" w:pos="825" w:leader="none"/>
        </w:tabs>
        <w:rPr>
          <w:sz w:val="24"/>
        </w:rPr>
      </w:pPr>
      <w:r>
        <w:rPr>
          <w:sz w:val="24"/>
        </w:rPr>
        <w:t>Ter nível de escolaridade mínima exigida para o</w:t>
      </w:r>
      <w:r>
        <w:rPr>
          <w:spacing w:val="-9"/>
          <w:sz w:val="24"/>
        </w:rPr>
        <w:t xml:space="preserve"> </w:t>
      </w:r>
      <w:r>
        <w:rPr>
          <w:sz w:val="24"/>
        </w:rPr>
        <w:t>cargo;</w:t>
      </w:r>
    </w:p>
    <w:p>
      <w:pPr>
        <w:pStyle w:val="ListParagraph"/>
        <w:numPr>
          <w:ilvl w:val="2"/>
          <w:numId w:val="5"/>
        </w:numPr>
        <w:tabs>
          <w:tab w:val="clear" w:pos="720"/>
          <w:tab w:val="left" w:pos="981" w:leader="none"/>
        </w:tabs>
        <w:spacing w:lineRule="auto" w:line="360" w:before="82" w:after="0"/>
        <w:ind w:left="224" w:right="578" w:hanging="0"/>
        <w:rPr>
          <w:sz w:val="24"/>
        </w:rPr>
      </w:pPr>
      <w:r>
        <w:rPr>
          <w:sz w:val="24"/>
        </w:rPr>
        <w:t>Apresentar atestado médico exarado por médico particular do trabalho, atestando ter boas condições físicas e mentais conforme Decreto nº 095, de 16 de maio de</w:t>
      </w:r>
      <w:r>
        <w:rPr>
          <w:spacing w:val="-3"/>
          <w:sz w:val="24"/>
        </w:rPr>
        <w:t xml:space="preserve"> </w:t>
      </w:r>
      <w:r>
        <w:rPr>
          <w:sz w:val="24"/>
        </w:rPr>
        <w:t>2016;</w:t>
      </w:r>
    </w:p>
    <w:p>
      <w:pPr>
        <w:pStyle w:val="ListParagraph"/>
        <w:numPr>
          <w:ilvl w:val="2"/>
          <w:numId w:val="5"/>
        </w:numPr>
        <w:tabs>
          <w:tab w:val="clear" w:pos="720"/>
          <w:tab w:val="left" w:pos="945" w:leader="none"/>
        </w:tabs>
        <w:spacing w:lineRule="auto" w:line="360"/>
        <w:ind w:left="224" w:right="585" w:hanging="0"/>
        <w:rPr>
          <w:sz w:val="24"/>
        </w:rPr>
      </w:pPr>
      <w:r>
        <w:rPr>
          <w:sz w:val="24"/>
        </w:rPr>
        <w:t>Apresentar declaração de bens e rendas conforme modelo disponibilizado pelo</w:t>
      </w:r>
      <w:r>
        <w:rPr>
          <w:spacing w:val="-2"/>
          <w:sz w:val="24"/>
        </w:rPr>
        <w:t xml:space="preserve"> </w:t>
      </w:r>
      <w:r>
        <w:rPr>
          <w:sz w:val="24"/>
        </w:rPr>
        <w:t>município;</w:t>
      </w:r>
    </w:p>
    <w:p>
      <w:pPr>
        <w:pStyle w:val="ListParagraph"/>
        <w:numPr>
          <w:ilvl w:val="1"/>
          <w:numId w:val="7"/>
        </w:numPr>
        <w:tabs>
          <w:tab w:val="clear" w:pos="720"/>
          <w:tab w:val="left" w:pos="759" w:leader="none"/>
        </w:tabs>
        <w:spacing w:lineRule="auto" w:line="360"/>
        <w:ind w:left="224" w:right="586" w:hanging="0"/>
        <w:rPr>
          <w:sz w:val="24"/>
        </w:rPr>
      </w:pPr>
      <w:r>
        <w:rPr>
          <w:sz w:val="24"/>
        </w:rPr>
        <w:t>A convocação do candidato classificado será realizada por meio de Edital publicado no painel de publicações oficiais da Prefeitura</w:t>
      </w:r>
      <w:r>
        <w:rPr>
          <w:spacing w:val="-10"/>
          <w:sz w:val="24"/>
        </w:rPr>
        <w:t xml:space="preserve"> </w:t>
      </w:r>
      <w:r>
        <w:rPr>
          <w:sz w:val="24"/>
        </w:rPr>
        <w:t>Municipal.</w:t>
      </w:r>
    </w:p>
    <w:p>
      <w:pPr>
        <w:pStyle w:val="ListParagraph"/>
        <w:numPr>
          <w:ilvl w:val="1"/>
          <w:numId w:val="7"/>
        </w:numPr>
        <w:tabs>
          <w:tab w:val="clear" w:pos="720"/>
          <w:tab w:val="left" w:pos="717" w:leader="none"/>
        </w:tabs>
        <w:spacing w:lineRule="auto" w:line="360"/>
        <w:ind w:left="224" w:right="578" w:hanging="0"/>
        <w:rPr>
          <w:sz w:val="24"/>
        </w:rPr>
      </w:pPr>
      <w:r>
        <w:rPr>
          <w:sz w:val="24"/>
        </w:rPr>
        <w:t>Não comparecendo o candidato convocado no prazo legal ou verificando-se o não atendimento das condições exigidas para a contratação serão convocados os demais classificados, observando-se a ordem classificatória</w:t>
      </w:r>
      <w:r>
        <w:rPr>
          <w:spacing w:val="-8"/>
          <w:sz w:val="24"/>
        </w:rPr>
        <w:t xml:space="preserve"> </w:t>
      </w:r>
      <w:r>
        <w:rPr>
          <w:sz w:val="24"/>
        </w:rPr>
        <w:t>crescente.</w:t>
      </w:r>
    </w:p>
    <w:p>
      <w:pPr>
        <w:pStyle w:val="ListParagraph"/>
        <w:numPr>
          <w:ilvl w:val="1"/>
          <w:numId w:val="7"/>
        </w:numPr>
        <w:tabs>
          <w:tab w:val="clear" w:pos="720"/>
          <w:tab w:val="left" w:pos="729" w:leader="none"/>
        </w:tabs>
        <w:spacing w:lineRule="auto" w:line="360"/>
        <w:ind w:left="224" w:right="582" w:hanging="0"/>
        <w:rPr>
          <w:sz w:val="24"/>
        </w:rPr>
      </w:pPr>
      <w:r>
        <w:rPr>
          <w:sz w:val="24"/>
        </w:rPr>
        <w:t>O prazo de validade do Processo Seletivo Simplificado será de até 02 (dois) anos, podendo ser prorrogado, uma única vez, por igual</w:t>
      </w:r>
      <w:r>
        <w:rPr>
          <w:spacing w:val="-9"/>
          <w:sz w:val="24"/>
        </w:rPr>
        <w:t xml:space="preserve"> </w:t>
      </w:r>
      <w:r>
        <w:rPr>
          <w:sz w:val="24"/>
        </w:rPr>
        <w:t>período.</w:t>
      </w:r>
    </w:p>
    <w:p>
      <w:pPr>
        <w:pStyle w:val="ListParagraph"/>
        <w:numPr>
          <w:ilvl w:val="1"/>
          <w:numId w:val="7"/>
        </w:numPr>
        <w:tabs>
          <w:tab w:val="clear" w:pos="720"/>
          <w:tab w:val="left" w:pos="761" w:leader="none"/>
        </w:tabs>
        <w:spacing w:lineRule="auto" w:line="360"/>
        <w:ind w:left="224" w:right="576" w:hanging="0"/>
        <w:rPr>
          <w:sz w:val="24"/>
        </w:rPr>
      </w:pPr>
      <w:r>
        <w:rPr>
          <w:sz w:val="24"/>
        </w:rPr>
        <w:t>No período de validade do Processo Seletivo Simplificado, em havendo a rescisão contratual, poderão ser chamados para contratação pelo tempo remanescente, os demais candidatos classificados, observada a ordem classificatória.</w:t>
      </w:r>
    </w:p>
    <w:p>
      <w:pPr>
        <w:pStyle w:val="ListParagraph"/>
        <w:numPr>
          <w:ilvl w:val="1"/>
          <w:numId w:val="7"/>
        </w:numPr>
        <w:tabs>
          <w:tab w:val="clear" w:pos="720"/>
          <w:tab w:val="left" w:pos="749" w:leader="none"/>
        </w:tabs>
        <w:spacing w:lineRule="auto" w:line="360"/>
        <w:ind w:left="224" w:right="576" w:hanging="0"/>
        <w:rPr>
          <w:sz w:val="24"/>
        </w:rPr>
      </w:pPr>
      <w:r>
        <w:rPr>
          <w:sz w:val="24"/>
        </w:rPr>
        <w:t>Após todos os candidatos aprovados terem sido chamados, havendo ainda necessidade de contratações para as mesmas funções, novo processo seletivo deverá ser</w:t>
      </w:r>
      <w:r>
        <w:rPr>
          <w:spacing w:val="-3"/>
          <w:sz w:val="24"/>
        </w:rPr>
        <w:t xml:space="preserve"> </w:t>
      </w:r>
      <w:r>
        <w:rPr>
          <w:sz w:val="24"/>
        </w:rPr>
        <w:t>realizado.</w:t>
      </w:r>
    </w:p>
    <w:p>
      <w:pPr>
        <w:pStyle w:val="Corpodotexto"/>
        <w:ind w:left="0" w:hanging="0"/>
        <w:rPr>
          <w:sz w:val="36"/>
        </w:rPr>
      </w:pPr>
      <w:r>
        <w:rPr>
          <w:sz w:val="36"/>
        </w:rPr>
      </w:r>
    </w:p>
    <w:p>
      <w:pPr>
        <w:pStyle w:val="Ttulo1"/>
        <w:numPr>
          <w:ilvl w:val="0"/>
          <w:numId w:val="7"/>
        </w:numPr>
        <w:tabs>
          <w:tab w:val="clear" w:pos="720"/>
          <w:tab w:val="left" w:pos="624" w:leader="none"/>
        </w:tabs>
        <w:spacing w:before="1" w:after="0"/>
        <w:ind w:left="623" w:hanging="400"/>
        <w:rPr>
          <w:sz w:val="24"/>
        </w:rPr>
      </w:pPr>
      <w:r>
        <w:rPr/>
        <w:t>DISPOSIÇÕES GERAIS</w:t>
      </w:r>
    </w:p>
    <w:p>
      <w:pPr>
        <w:pStyle w:val="ListParagraph"/>
        <w:numPr>
          <w:ilvl w:val="1"/>
          <w:numId w:val="4"/>
        </w:numPr>
        <w:tabs>
          <w:tab w:val="clear" w:pos="720"/>
          <w:tab w:val="left" w:pos="822" w:leader="none"/>
        </w:tabs>
        <w:spacing w:lineRule="auto" w:line="360" w:before="138" w:after="0"/>
        <w:ind w:left="224" w:right="579" w:hanging="0"/>
        <w:rPr>
          <w:sz w:val="24"/>
        </w:rPr>
      </w:pPr>
      <w:r>
        <w:rPr>
          <w:sz w:val="24"/>
        </w:rPr>
        <w:t>- Não será fornecido qualquer documento comprobatório de aprovação ou classificação</w:t>
      </w:r>
      <w:r>
        <w:rPr>
          <w:spacing w:val="34"/>
          <w:sz w:val="24"/>
        </w:rPr>
        <w:t xml:space="preserve"> </w:t>
      </w:r>
      <w:r>
        <w:rPr>
          <w:sz w:val="24"/>
        </w:rPr>
        <w:t>do</w:t>
      </w:r>
      <w:r>
        <w:rPr>
          <w:spacing w:val="34"/>
          <w:sz w:val="24"/>
        </w:rPr>
        <w:t xml:space="preserve"> </w:t>
      </w:r>
      <w:r>
        <w:rPr>
          <w:sz w:val="24"/>
        </w:rPr>
        <w:t>candidato,</w:t>
      </w:r>
      <w:r>
        <w:rPr>
          <w:spacing w:val="34"/>
          <w:sz w:val="24"/>
        </w:rPr>
        <w:t xml:space="preserve"> </w:t>
      </w:r>
      <w:r>
        <w:rPr>
          <w:sz w:val="24"/>
        </w:rPr>
        <w:t>valendo</w:t>
      </w:r>
      <w:r>
        <w:rPr>
          <w:spacing w:val="34"/>
          <w:sz w:val="24"/>
        </w:rPr>
        <w:t xml:space="preserve"> </w:t>
      </w:r>
      <w:r>
        <w:rPr>
          <w:sz w:val="24"/>
        </w:rPr>
        <w:t>para</w:t>
      </w:r>
      <w:r>
        <w:rPr>
          <w:spacing w:val="37"/>
          <w:sz w:val="24"/>
        </w:rPr>
        <w:t xml:space="preserve"> </w:t>
      </w:r>
      <w:r>
        <w:rPr>
          <w:sz w:val="24"/>
        </w:rPr>
        <w:t>esse</w:t>
      </w:r>
      <w:r>
        <w:rPr>
          <w:spacing w:val="36"/>
          <w:sz w:val="24"/>
        </w:rPr>
        <w:t xml:space="preserve"> </w:t>
      </w:r>
      <w:r>
        <w:rPr>
          <w:sz w:val="24"/>
        </w:rPr>
        <w:t>fim</w:t>
      </w:r>
      <w:r>
        <w:rPr>
          <w:spacing w:val="35"/>
          <w:sz w:val="24"/>
        </w:rPr>
        <w:t xml:space="preserve"> </w:t>
      </w:r>
      <w:r>
        <w:rPr>
          <w:sz w:val="24"/>
        </w:rPr>
        <w:t>a</w:t>
      </w:r>
      <w:r>
        <w:rPr>
          <w:spacing w:val="34"/>
          <w:sz w:val="24"/>
        </w:rPr>
        <w:t xml:space="preserve"> </w:t>
      </w:r>
      <w:r>
        <w:rPr>
          <w:sz w:val="24"/>
        </w:rPr>
        <w:t>publicação</w:t>
      </w:r>
      <w:r>
        <w:rPr>
          <w:spacing w:val="35"/>
          <w:sz w:val="24"/>
        </w:rPr>
        <w:t xml:space="preserve"> </w:t>
      </w:r>
      <w:r>
        <w:rPr>
          <w:sz w:val="24"/>
        </w:rPr>
        <w:t>do</w:t>
      </w:r>
      <w:r>
        <w:rPr>
          <w:spacing w:val="34"/>
          <w:sz w:val="24"/>
        </w:rPr>
        <w:t xml:space="preserve"> </w:t>
      </w:r>
      <w:r>
        <w:rPr>
          <w:sz w:val="24"/>
        </w:rPr>
        <w:t>resultado</w:t>
      </w:r>
      <w:r>
        <w:rPr>
          <w:spacing w:val="35"/>
          <w:sz w:val="24"/>
        </w:rPr>
        <w:t xml:space="preserve"> </w:t>
      </w:r>
      <w:r>
        <w:rPr>
          <w:sz w:val="24"/>
        </w:rPr>
        <w:t>final.</w:t>
      </w:r>
    </w:p>
    <w:p>
      <w:pPr>
        <w:pStyle w:val="ListParagraph"/>
        <w:numPr>
          <w:ilvl w:val="1"/>
          <w:numId w:val="4"/>
        </w:numPr>
        <w:tabs>
          <w:tab w:val="clear" w:pos="720"/>
          <w:tab w:val="left" w:pos="768" w:leader="none"/>
        </w:tabs>
        <w:spacing w:lineRule="auto" w:line="360"/>
        <w:ind w:left="224" w:right="581" w:hanging="0"/>
        <w:rPr>
          <w:sz w:val="24"/>
        </w:rPr>
      </w:pPr>
      <w:r>
        <w:rPr>
          <w:sz w:val="24"/>
        </w:rPr>
        <w:t>- Os candidatos aprovados e classificados deverão manter atualizados os seus endereços e</w:t>
      </w:r>
      <w:r>
        <w:rPr>
          <w:spacing w:val="-1"/>
          <w:sz w:val="24"/>
        </w:rPr>
        <w:t xml:space="preserve"> </w:t>
      </w:r>
      <w:r>
        <w:rPr>
          <w:sz w:val="24"/>
        </w:rPr>
        <w:t>telefones.</w:t>
      </w:r>
    </w:p>
    <w:p>
      <w:pPr>
        <w:pStyle w:val="ListParagraph"/>
        <w:numPr>
          <w:ilvl w:val="1"/>
          <w:numId w:val="3"/>
        </w:numPr>
        <w:tabs>
          <w:tab w:val="clear" w:pos="720"/>
          <w:tab w:val="left" w:pos="824" w:leader="none"/>
        </w:tabs>
        <w:rPr>
          <w:sz w:val="24"/>
        </w:rPr>
      </w:pPr>
      <w:r>
        <w:rPr>
          <w:sz w:val="24"/>
        </w:rPr>
        <w:t>Não será aceita solicitação de final de</w:t>
      </w:r>
      <w:r>
        <w:rPr>
          <w:spacing w:val="-3"/>
          <w:sz w:val="24"/>
        </w:rPr>
        <w:t xml:space="preserve"> </w:t>
      </w:r>
      <w:r>
        <w:rPr>
          <w:sz w:val="24"/>
        </w:rPr>
        <w:t>fila.</w:t>
      </w:r>
    </w:p>
    <w:p>
      <w:pPr>
        <w:sectPr>
          <w:headerReference w:type="default" r:id="rId12"/>
          <w:type w:val="nextPage"/>
          <w:pgSz w:w="11906" w:h="16838"/>
          <w:pgMar w:left="1480" w:right="560" w:gutter="0" w:header="368" w:top="1660" w:footer="0" w:bottom="280"/>
          <w:pgNumType w:fmt="decimal"/>
          <w:formProt w:val="false"/>
          <w:textDirection w:val="lrTb"/>
          <w:docGrid w:type="default" w:linePitch="100" w:charSpace="4096"/>
        </w:sectPr>
        <w:pStyle w:val="ListParagraph"/>
        <w:numPr>
          <w:ilvl w:val="1"/>
          <w:numId w:val="3"/>
        </w:numPr>
        <w:tabs>
          <w:tab w:val="clear" w:pos="720"/>
          <w:tab w:val="left" w:pos="855" w:leader="none"/>
        </w:tabs>
        <w:spacing w:lineRule="auto" w:line="360" w:before="138" w:after="0"/>
        <w:ind w:left="224" w:right="575" w:hanging="0"/>
        <w:rPr>
          <w:sz w:val="24"/>
        </w:rPr>
      </w:pPr>
      <w:r>
        <w:rPr>
          <w:sz w:val="24"/>
        </w:rPr>
        <w:t>A constatação da existência de declarações falsas, inexatas ou divergências entre os dados informados na inscrição e nos documentos apresentados, em qualquer etapa regida por este Edital, determinará o cancelamento da inscrição ou o desligamento, caso já contratado, bem como a anulação de todos os atos decorrentes, sem prejuízo das sanções civis e penais cabíveis, sendo assegurado o direito de</w:t>
      </w:r>
      <w:r>
        <w:rPr>
          <w:spacing w:val="-3"/>
          <w:sz w:val="24"/>
        </w:rPr>
        <w:t xml:space="preserve"> </w:t>
      </w:r>
      <w:r>
        <w:rPr>
          <w:sz w:val="24"/>
        </w:rPr>
        <w:t>recurso.</w:t>
      </w:r>
    </w:p>
    <w:p>
      <w:pPr>
        <w:pStyle w:val="ListParagraph"/>
        <w:numPr>
          <w:ilvl w:val="1"/>
          <w:numId w:val="3"/>
        </w:numPr>
        <w:tabs>
          <w:tab w:val="clear" w:pos="720"/>
          <w:tab w:val="left" w:pos="902" w:leader="none"/>
        </w:tabs>
        <w:spacing w:lineRule="auto" w:line="360" w:before="82" w:after="0"/>
        <w:ind w:left="224" w:right="567" w:hanging="0"/>
        <w:rPr/>
      </w:pPr>
      <w:r>
        <w:rPr>
          <w:sz w:val="24"/>
        </w:rPr>
        <w:t>Em hipótese alguma o candidato poderá fazer contato com a Comissão Organizadora de Processo Seletivo por outro meio que não seja através do e-mail indicado neste edital (</w:t>
      </w:r>
      <w:hyperlink r:id="rId13">
        <w:r>
          <w:rPr>
            <w:rStyle w:val="ListLabel65"/>
            <w:sz w:val="24"/>
            <w:u w:val="single"/>
          </w:rPr>
          <w:t>comissaoprocessoseletivo@torres.rs.gov.br</w:t>
        </w:r>
      </w:hyperlink>
      <w:r>
        <w:rPr>
          <w:sz w:val="24"/>
        </w:rPr>
        <w:t>). A insistência do contato com a Comissão, por meio diverso do e-mail poderá acarretar na desclassificação do</w:t>
      </w:r>
      <w:r>
        <w:rPr>
          <w:spacing w:val="-1"/>
          <w:sz w:val="24"/>
        </w:rPr>
        <w:t xml:space="preserve"> </w:t>
      </w:r>
      <w:r>
        <w:rPr>
          <w:sz w:val="24"/>
        </w:rPr>
        <w:t>candidato.</w:t>
      </w:r>
    </w:p>
    <w:p>
      <w:pPr>
        <w:pStyle w:val="ListParagraph"/>
        <w:numPr>
          <w:ilvl w:val="1"/>
          <w:numId w:val="3"/>
        </w:numPr>
        <w:tabs>
          <w:tab w:val="clear" w:pos="720"/>
          <w:tab w:val="left" w:pos="849" w:leader="none"/>
        </w:tabs>
        <w:spacing w:lineRule="auto" w:line="360"/>
        <w:ind w:left="224" w:right="577" w:hanging="0"/>
        <w:rPr>
          <w:sz w:val="24"/>
        </w:rPr>
      </w:pPr>
      <w:r>
        <w:rPr>
          <w:sz w:val="24"/>
        </w:rPr>
        <w:t>Os casos omissos e situações não previstas serão resolvidos pela Comissão designada.</w:t>
      </w:r>
    </w:p>
    <w:p>
      <w:pPr>
        <w:pStyle w:val="Corpodotexto"/>
        <w:ind w:left="0" w:hanging="0"/>
        <w:rPr>
          <w:sz w:val="26"/>
        </w:rPr>
      </w:pPr>
      <w:r>
        <w:rPr>
          <w:sz w:val="26"/>
        </w:rPr>
      </w:r>
    </w:p>
    <w:p>
      <w:pPr>
        <w:pStyle w:val="Corpodotexto"/>
        <w:ind w:left="0" w:hanging="0"/>
        <w:rPr>
          <w:sz w:val="26"/>
        </w:rPr>
      </w:pPr>
      <w:r>
        <w:rPr>
          <w:sz w:val="26"/>
        </w:rPr>
      </w:r>
    </w:p>
    <w:p>
      <w:pPr>
        <w:pStyle w:val="Corpodotexto"/>
        <w:spacing w:before="230" w:after="0"/>
        <w:rPr/>
      </w:pPr>
      <w:r>
        <w:rPr/>
        <w:t>Gabinete do Prefeito de Torres/RS, em 09 de março de 2022.</w:t>
      </w:r>
    </w:p>
    <w:p>
      <w:pPr>
        <w:pStyle w:val="Corpodotexto"/>
        <w:ind w:left="0" w:hanging="0"/>
        <w:rPr>
          <w:sz w:val="26"/>
        </w:rPr>
      </w:pPr>
      <w:r>
        <w:rPr>
          <w:sz w:val="26"/>
        </w:rPr>
      </w:r>
    </w:p>
    <w:p>
      <w:pPr>
        <w:pStyle w:val="Corpodotexto"/>
        <w:ind w:left="0" w:hanging="0"/>
        <w:rPr>
          <w:sz w:val="26"/>
        </w:rPr>
      </w:pPr>
      <w:r>
        <w:rPr>
          <w:sz w:val="26"/>
        </w:rPr>
      </w:r>
    </w:p>
    <w:p>
      <w:pPr>
        <w:pStyle w:val="Corpodotexto"/>
        <w:ind w:left="0" w:hanging="0"/>
        <w:rPr>
          <w:sz w:val="26"/>
        </w:rPr>
      </w:pPr>
      <w:r>
        <w:rPr>
          <w:sz w:val="26"/>
        </w:rPr>
      </w:r>
    </w:p>
    <w:p>
      <w:pPr>
        <w:pStyle w:val="Corpodotexto"/>
        <w:ind w:left="0" w:hanging="0"/>
        <w:rPr>
          <w:sz w:val="26"/>
        </w:rPr>
      </w:pPr>
      <w:r>
        <w:rPr>
          <w:sz w:val="26"/>
        </w:rPr>
      </w:r>
    </w:p>
    <w:p>
      <w:pPr>
        <w:pStyle w:val="Corpodotexto"/>
        <w:ind w:left="0" w:hanging="0"/>
        <w:jc w:val="center"/>
        <w:rPr/>
      </w:pPr>
      <w:r>
        <w:rPr>
          <w:sz w:val="24"/>
        </w:rPr>
        <w:t>Fábio Amoretti,</w:t>
      </w:r>
    </w:p>
    <w:p>
      <w:pPr>
        <w:sectPr>
          <w:headerReference w:type="default" r:id="rId14"/>
          <w:type w:val="nextPage"/>
          <w:pgSz w:w="11906" w:h="16838"/>
          <w:pgMar w:left="1480" w:right="560" w:gutter="0" w:header="368" w:top="1660" w:footer="0" w:bottom="280"/>
          <w:pgNumType w:fmt="decimal"/>
          <w:formProt w:val="false"/>
          <w:textDirection w:val="lrTb"/>
          <w:docGrid w:type="default" w:linePitch="100" w:charSpace="4096"/>
        </w:sectPr>
        <w:pStyle w:val="Corpodotexto"/>
        <w:ind w:left="0" w:hanging="0"/>
        <w:jc w:val="center"/>
        <w:rPr/>
      </w:pPr>
      <w:r>
        <w:rPr>
          <w:sz w:val="24"/>
        </w:rPr>
        <w:t>Prefeito de Torres, em exercício.</w:t>
      </w:r>
    </w:p>
    <w:p>
      <w:pPr>
        <w:pStyle w:val="Ttulo1"/>
        <w:spacing w:before="82" w:after="0"/>
        <w:ind w:left="2077" w:right="2415" w:hanging="0"/>
        <w:jc w:val="center"/>
        <w:rPr>
          <w:sz w:val="24"/>
        </w:rPr>
      </w:pPr>
      <w:r>
        <w:rPr/>
        <w:t>ANEXO I</w:t>
      </w:r>
    </w:p>
    <w:p>
      <w:pPr>
        <w:pStyle w:val="Corpodotexto"/>
        <w:ind w:left="0" w:hanging="0"/>
        <w:rPr>
          <w:b/>
          <w:b/>
          <w:sz w:val="26"/>
        </w:rPr>
      </w:pPr>
      <w:r>
        <w:rPr>
          <w:b/>
          <w:sz w:val="26"/>
        </w:rPr>
      </w:r>
    </w:p>
    <w:p>
      <w:pPr>
        <w:pStyle w:val="Corpodotexto"/>
        <w:ind w:left="0" w:hanging="0"/>
        <w:rPr>
          <w:b/>
          <w:b/>
          <w:sz w:val="22"/>
        </w:rPr>
      </w:pPr>
      <w:r>
        <w:rPr>
          <w:b/>
          <w:sz w:val="22"/>
        </w:rPr>
      </w:r>
    </w:p>
    <w:p>
      <w:pPr>
        <w:pStyle w:val="Corpodotexto"/>
        <w:rPr>
          <w:sz w:val="24"/>
        </w:rPr>
      </w:pPr>
      <w:r>
        <w:rPr/>
        <w:t>DA PONTUAÇÃO E DA CLASSIFICAÇÃO DO PROCESSO SELETIVO</w:t>
      </w:r>
    </w:p>
    <w:p>
      <w:pPr>
        <w:pStyle w:val="Corpodotexto"/>
        <w:spacing w:before="138" w:after="0"/>
        <w:rPr>
          <w:sz w:val="24"/>
        </w:rPr>
      </w:pPr>
      <w:r>
        <w:rPr/>
        <w:t>Os pontos serão apurados conforme descrição seguinte:</w:t>
      </w:r>
    </w:p>
    <w:p>
      <w:pPr>
        <w:pStyle w:val="Corpodotexto"/>
        <w:ind w:left="0" w:hanging="0"/>
        <w:rPr>
          <w:sz w:val="26"/>
        </w:rPr>
      </w:pPr>
      <w:r>
        <w:rPr>
          <w:sz w:val="26"/>
        </w:rPr>
      </w:r>
    </w:p>
    <w:p>
      <w:pPr>
        <w:pStyle w:val="Corpodotexto"/>
        <w:ind w:left="0" w:hanging="0"/>
        <w:rPr>
          <w:sz w:val="22"/>
        </w:rPr>
      </w:pPr>
      <w:r>
        <w:rPr>
          <w:sz w:val="22"/>
        </w:rPr>
      </w:r>
    </w:p>
    <w:p>
      <w:pPr>
        <w:pStyle w:val="Ttulo1"/>
        <w:ind w:left="2077" w:right="2418" w:hanging="0"/>
        <w:jc w:val="center"/>
        <w:rPr>
          <w:sz w:val="24"/>
        </w:rPr>
      </w:pPr>
      <w:r>
        <w:rPr/>
        <w:t>Quadro de Pontuação</w:t>
      </w:r>
    </w:p>
    <w:p>
      <w:pPr>
        <w:pStyle w:val="Corpodotexto"/>
        <w:ind w:left="0" w:hanging="0"/>
        <w:rPr>
          <w:b/>
          <w:b/>
          <w:sz w:val="20"/>
        </w:rPr>
      </w:pPr>
      <w:r>
        <w:rPr>
          <w:b/>
          <w:sz w:val="20"/>
        </w:rPr>
      </w:r>
    </w:p>
    <w:p>
      <w:pPr>
        <w:pStyle w:val="Corpodotexto"/>
        <w:spacing w:before="1" w:after="0"/>
        <w:ind w:left="0" w:hanging="0"/>
        <w:rPr>
          <w:b/>
          <w:b/>
          <w:sz w:val="28"/>
        </w:rPr>
      </w:pPr>
      <w:r>
        <w:rPr>
          <w:b/>
          <w:sz w:val="28"/>
        </w:rPr>
      </w:r>
    </w:p>
    <w:tbl>
      <w:tblPr>
        <w:tblStyle w:val="TableNormal"/>
        <w:tblW w:w="9162" w:type="dxa"/>
        <w:jc w:val="left"/>
        <w:tblInd w:w="321" w:type="dxa"/>
        <w:tblLayout w:type="fixed"/>
        <w:tblCellMar>
          <w:top w:w="0" w:type="dxa"/>
          <w:left w:w="5" w:type="dxa"/>
          <w:bottom w:w="0" w:type="dxa"/>
          <w:right w:w="5" w:type="dxa"/>
        </w:tblCellMar>
        <w:tblLook w:firstRow="1" w:noVBand="0" w:lastRow="1" w:firstColumn="1" w:lastColumn="1" w:noHBand="0" w:val="01e0"/>
      </w:tblPr>
      <w:tblGrid>
        <w:gridCol w:w="3736"/>
        <w:gridCol w:w="1216"/>
        <w:gridCol w:w="548"/>
        <w:gridCol w:w="906"/>
        <w:gridCol w:w="2165"/>
        <w:gridCol w:w="590"/>
      </w:tblGrid>
      <w:tr>
        <w:trPr>
          <w:trHeight w:val="275" w:hRule="atLeast"/>
        </w:trPr>
        <w:tc>
          <w:tcPr>
            <w:tcW w:w="9161" w:type="dxa"/>
            <w:gridSpan w:val="6"/>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56" w:before="0" w:after="0"/>
              <w:ind w:left="2867" w:right="2855" w:hanging="0"/>
              <w:jc w:val="center"/>
              <w:rPr>
                <w:sz w:val="24"/>
              </w:rPr>
            </w:pPr>
            <w:r>
              <w:rPr>
                <w:kern w:val="0"/>
                <w:sz w:val="24"/>
                <w:szCs w:val="22"/>
              </w:rPr>
              <w:t>Função: Operador de Máquinas</w:t>
            </w:r>
          </w:p>
        </w:tc>
      </w:tr>
      <w:tr>
        <w:trPr>
          <w:trHeight w:val="690" w:hRule="atLeast"/>
        </w:trPr>
        <w:tc>
          <w:tcPr>
            <w:tcW w:w="373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jc w:val="left"/>
              <w:rPr>
                <w:sz w:val="24"/>
              </w:rPr>
            </w:pPr>
            <w:r>
              <w:rPr>
                <w:kern w:val="0"/>
                <w:sz w:val="24"/>
                <w:szCs w:val="22"/>
              </w:rPr>
              <w:t>Item</w:t>
            </w:r>
          </w:p>
        </w:tc>
        <w:tc>
          <w:tcPr>
            <w:tcW w:w="121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ind w:left="113" w:hanging="0"/>
              <w:jc w:val="left"/>
              <w:rPr>
                <w:sz w:val="24"/>
              </w:rPr>
            </w:pPr>
            <w:r>
              <w:rPr>
                <w:kern w:val="0"/>
                <w:sz w:val="24"/>
                <w:szCs w:val="22"/>
              </w:rPr>
              <w:t>Valor</w:t>
            </w:r>
          </w:p>
          <w:p>
            <w:pPr>
              <w:pStyle w:val="TableParagraph"/>
              <w:widowControl w:val="false"/>
              <w:suppressAutoHyphens w:val="true"/>
              <w:spacing w:lineRule="exact" w:line="257" w:before="138" w:after="0"/>
              <w:ind w:left="113" w:hanging="0"/>
              <w:jc w:val="left"/>
              <w:rPr>
                <w:sz w:val="24"/>
              </w:rPr>
            </w:pPr>
            <w:r>
              <w:rPr>
                <w:kern w:val="0"/>
                <w:sz w:val="24"/>
                <w:szCs w:val="22"/>
              </w:rPr>
              <w:t>certificado</w:t>
            </w:r>
          </w:p>
        </w:tc>
        <w:tc>
          <w:tcPr>
            <w:tcW w:w="54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ind w:left="13" w:hanging="0"/>
              <w:jc w:val="left"/>
              <w:rPr>
                <w:sz w:val="24"/>
              </w:rPr>
            </w:pPr>
            <w:r>
              <w:rPr>
                <w:kern w:val="0"/>
                <w:sz w:val="24"/>
                <w:szCs w:val="22"/>
              </w:rPr>
              <w:t>de</w:t>
            </w:r>
          </w:p>
        </w:tc>
        <w:tc>
          <w:tcPr>
            <w:tcW w:w="90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ind w:left="280" w:hanging="0"/>
              <w:jc w:val="left"/>
              <w:rPr>
                <w:sz w:val="24"/>
              </w:rPr>
            </w:pPr>
            <w:r>
              <w:rPr>
                <w:kern w:val="0"/>
                <w:sz w:val="24"/>
                <w:szCs w:val="22"/>
              </w:rPr>
              <w:t>cada</w:t>
            </w:r>
          </w:p>
        </w:tc>
        <w:tc>
          <w:tcPr>
            <w:tcW w:w="21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20"/>
                <w:tab w:val="left" w:pos="1105" w:leader="none"/>
              </w:tabs>
              <w:suppressAutoHyphens w:val="true"/>
              <w:spacing w:before="0" w:after="0"/>
              <w:ind w:left="112" w:right="210" w:hanging="0"/>
              <w:jc w:val="left"/>
              <w:rPr>
                <w:sz w:val="24"/>
              </w:rPr>
            </w:pPr>
            <w:r>
              <w:rPr>
                <w:kern w:val="0"/>
                <w:sz w:val="24"/>
                <w:szCs w:val="22"/>
              </w:rPr>
              <w:t>Valor</w:t>
              <w:tab/>
            </w:r>
            <w:r>
              <w:rPr>
                <w:spacing w:val="-4"/>
                <w:kern w:val="0"/>
                <w:sz w:val="24"/>
                <w:szCs w:val="22"/>
              </w:rPr>
              <w:t xml:space="preserve">máximo </w:t>
            </w:r>
            <w:r>
              <w:rPr>
                <w:kern w:val="0"/>
                <w:sz w:val="24"/>
                <w:szCs w:val="22"/>
              </w:rPr>
              <w:t>pontuação</w:t>
            </w:r>
          </w:p>
        </w:tc>
        <w:tc>
          <w:tcPr>
            <w:tcW w:w="59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ind w:left="219" w:hanging="0"/>
              <w:jc w:val="left"/>
              <w:rPr>
                <w:sz w:val="24"/>
              </w:rPr>
            </w:pPr>
            <w:r>
              <w:rPr>
                <w:kern w:val="0"/>
                <w:sz w:val="24"/>
                <w:szCs w:val="22"/>
              </w:rPr>
              <w:t>de</w:t>
            </w:r>
          </w:p>
        </w:tc>
      </w:tr>
      <w:tr>
        <w:trPr>
          <w:trHeight w:val="827" w:hRule="atLeast"/>
        </w:trPr>
        <w:tc>
          <w:tcPr>
            <w:tcW w:w="373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6" w:before="3" w:after="0"/>
              <w:jc w:val="left"/>
              <w:rPr>
                <w:sz w:val="24"/>
              </w:rPr>
            </w:pPr>
            <w:r>
              <w:rPr>
                <w:kern w:val="0"/>
                <w:sz w:val="24"/>
                <w:szCs w:val="22"/>
              </w:rPr>
              <w:t>1) Graduação em área de conhecimento correlata/afim das atribuições da função</w:t>
            </w:r>
          </w:p>
        </w:tc>
        <w:tc>
          <w:tcPr>
            <w:tcW w:w="2670"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ind w:left="1084" w:right="1068" w:hanging="0"/>
              <w:jc w:val="center"/>
              <w:rPr>
                <w:sz w:val="24"/>
              </w:rPr>
            </w:pPr>
            <w:r>
              <w:rPr>
                <w:kern w:val="0"/>
                <w:sz w:val="24"/>
                <w:szCs w:val="22"/>
              </w:rPr>
              <w:t>2,00</w:t>
            </w:r>
          </w:p>
        </w:tc>
        <w:tc>
          <w:tcPr>
            <w:tcW w:w="2755"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5" w:before="0" w:after="0"/>
              <w:ind w:left="1125" w:right="1111" w:hanging="0"/>
              <w:jc w:val="center"/>
              <w:rPr>
                <w:sz w:val="24"/>
              </w:rPr>
            </w:pPr>
            <w:r>
              <w:rPr>
                <w:kern w:val="0"/>
                <w:sz w:val="24"/>
                <w:szCs w:val="22"/>
              </w:rPr>
              <w:t>2,00</w:t>
            </w:r>
          </w:p>
        </w:tc>
      </w:tr>
      <w:tr>
        <w:trPr>
          <w:trHeight w:val="1101" w:hRule="atLeast"/>
        </w:trPr>
        <w:tc>
          <w:tcPr>
            <w:tcW w:w="373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6" w:before="0" w:after="0"/>
              <w:jc w:val="left"/>
              <w:rPr>
                <w:sz w:val="24"/>
              </w:rPr>
            </w:pPr>
            <w:r>
              <w:rPr>
                <w:kern w:val="0"/>
                <w:sz w:val="24"/>
                <w:szCs w:val="22"/>
              </w:rPr>
              <w:t>2) Curso com carga horária mínima de 40 horas em área de conhecimento correlata/afim das atribuições da função</w:t>
            </w:r>
          </w:p>
        </w:tc>
        <w:tc>
          <w:tcPr>
            <w:tcW w:w="2670"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2" w:before="0" w:after="0"/>
              <w:ind w:left="1084" w:right="1068" w:hanging="0"/>
              <w:jc w:val="center"/>
              <w:rPr>
                <w:sz w:val="24"/>
              </w:rPr>
            </w:pPr>
            <w:r>
              <w:rPr>
                <w:kern w:val="0"/>
                <w:sz w:val="24"/>
                <w:szCs w:val="22"/>
              </w:rPr>
              <w:t>0,50</w:t>
            </w:r>
          </w:p>
        </w:tc>
        <w:tc>
          <w:tcPr>
            <w:tcW w:w="2755"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before="0" w:after="0"/>
              <w:ind w:left="986" w:right="351" w:hanging="600"/>
              <w:jc w:val="left"/>
              <w:rPr>
                <w:sz w:val="24"/>
              </w:rPr>
            </w:pPr>
            <w:r>
              <w:rPr>
                <w:kern w:val="0"/>
                <w:sz w:val="24"/>
                <w:szCs w:val="22"/>
              </w:rPr>
              <w:t>3,00 (máximo de 6 cursos)</w:t>
            </w:r>
          </w:p>
        </w:tc>
      </w:tr>
      <w:tr>
        <w:trPr>
          <w:trHeight w:val="824" w:hRule="atLeast"/>
        </w:trPr>
        <w:tc>
          <w:tcPr>
            <w:tcW w:w="373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lineRule="exact" w:line="276" w:before="0" w:after="0"/>
              <w:ind w:left="115" w:right="98" w:hanging="0"/>
              <w:jc w:val="both"/>
              <w:rPr>
                <w:sz w:val="24"/>
              </w:rPr>
            </w:pPr>
            <w:r>
              <w:rPr>
                <w:kern w:val="0"/>
                <w:sz w:val="24"/>
                <w:szCs w:val="22"/>
              </w:rPr>
              <w:t>3) Comprovação de Experiência profissional (tempo de serviço) na função pleiteada</w:t>
            </w:r>
          </w:p>
        </w:tc>
        <w:tc>
          <w:tcPr>
            <w:tcW w:w="2670"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before="0" w:after="0"/>
              <w:ind w:left="771" w:right="668" w:hanging="66"/>
              <w:jc w:val="left"/>
              <w:rPr>
                <w:sz w:val="24"/>
              </w:rPr>
            </w:pPr>
            <w:r>
              <w:rPr>
                <w:kern w:val="0"/>
                <w:sz w:val="24"/>
                <w:szCs w:val="22"/>
              </w:rPr>
              <w:t>0,1 por mês trabalhado</w:t>
            </w:r>
          </w:p>
        </w:tc>
        <w:tc>
          <w:tcPr>
            <w:tcW w:w="2755"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uppressAutoHyphens w:val="true"/>
              <w:spacing w:before="0" w:after="0"/>
              <w:ind w:left="986" w:right="285" w:hanging="668"/>
              <w:jc w:val="left"/>
              <w:rPr>
                <w:sz w:val="24"/>
              </w:rPr>
            </w:pPr>
            <w:r>
              <w:rPr>
                <w:kern w:val="0"/>
                <w:sz w:val="24"/>
                <w:szCs w:val="22"/>
              </w:rPr>
              <w:t>5,00 (máximo de 50 meses)</w:t>
            </w:r>
          </w:p>
        </w:tc>
      </w:tr>
    </w:tbl>
    <w:p>
      <w:pPr>
        <w:pStyle w:val="ListParagraph"/>
        <w:numPr>
          <w:ilvl w:val="0"/>
          <w:numId w:val="2"/>
        </w:numPr>
        <w:tabs>
          <w:tab w:val="clear" w:pos="720"/>
          <w:tab w:val="left" w:pos="586" w:leader="none"/>
        </w:tabs>
        <w:spacing w:lineRule="auto" w:line="360"/>
        <w:ind w:left="224" w:right="582" w:hanging="0"/>
        <w:rPr>
          <w:sz w:val="24"/>
        </w:rPr>
      </w:pPr>
      <w:r>
        <w:rPr>
          <w:sz w:val="24"/>
        </w:rPr>
        <w:t>Cursos com carga horária mínima de 40 horas em área de conhecimento correlata/afim</w:t>
      </w:r>
      <w:r>
        <w:rPr>
          <w:spacing w:val="48"/>
          <w:sz w:val="24"/>
        </w:rPr>
        <w:t xml:space="preserve"> </w:t>
      </w:r>
      <w:r>
        <w:rPr>
          <w:sz w:val="24"/>
        </w:rPr>
        <w:t>das</w:t>
      </w:r>
      <w:r>
        <w:rPr>
          <w:spacing w:val="48"/>
          <w:sz w:val="24"/>
        </w:rPr>
        <w:t xml:space="preserve"> </w:t>
      </w:r>
      <w:r>
        <w:rPr>
          <w:sz w:val="24"/>
        </w:rPr>
        <w:t>atribuições</w:t>
      </w:r>
      <w:r>
        <w:rPr>
          <w:spacing w:val="50"/>
          <w:sz w:val="24"/>
        </w:rPr>
        <w:t xml:space="preserve"> </w:t>
      </w:r>
      <w:r>
        <w:rPr>
          <w:sz w:val="24"/>
        </w:rPr>
        <w:t>da</w:t>
      </w:r>
      <w:r>
        <w:rPr>
          <w:spacing w:val="50"/>
          <w:sz w:val="24"/>
        </w:rPr>
        <w:t xml:space="preserve"> </w:t>
      </w:r>
      <w:r>
        <w:rPr>
          <w:sz w:val="24"/>
        </w:rPr>
        <w:t>função</w:t>
      </w:r>
      <w:r>
        <w:rPr>
          <w:spacing w:val="48"/>
          <w:sz w:val="24"/>
        </w:rPr>
        <w:t xml:space="preserve"> </w:t>
      </w:r>
      <w:r>
        <w:rPr>
          <w:sz w:val="24"/>
        </w:rPr>
        <w:t>deve</w:t>
      </w:r>
      <w:r>
        <w:rPr>
          <w:spacing w:val="48"/>
          <w:sz w:val="24"/>
        </w:rPr>
        <w:t xml:space="preserve"> </w:t>
      </w:r>
      <w:r>
        <w:rPr>
          <w:sz w:val="24"/>
        </w:rPr>
        <w:t>ser</w:t>
      </w:r>
      <w:r>
        <w:rPr>
          <w:spacing w:val="48"/>
          <w:sz w:val="24"/>
        </w:rPr>
        <w:t xml:space="preserve"> </w:t>
      </w:r>
      <w:r>
        <w:rPr>
          <w:sz w:val="24"/>
        </w:rPr>
        <w:t>comprovada</w:t>
      </w:r>
      <w:r>
        <w:rPr>
          <w:spacing w:val="50"/>
          <w:sz w:val="24"/>
        </w:rPr>
        <w:t xml:space="preserve"> </w:t>
      </w:r>
      <w:r>
        <w:rPr>
          <w:sz w:val="24"/>
        </w:rPr>
        <w:t>na</w:t>
      </w:r>
      <w:r>
        <w:rPr>
          <w:spacing w:val="50"/>
          <w:sz w:val="24"/>
        </w:rPr>
        <w:t xml:space="preserve"> </w:t>
      </w:r>
      <w:r>
        <w:rPr>
          <w:sz w:val="24"/>
        </w:rPr>
        <w:t>forma</w:t>
      </w:r>
      <w:r>
        <w:rPr>
          <w:spacing w:val="50"/>
          <w:sz w:val="24"/>
        </w:rPr>
        <w:t xml:space="preserve"> </w:t>
      </w:r>
      <w:r>
        <w:rPr>
          <w:sz w:val="24"/>
        </w:rPr>
        <w:t>do</w:t>
      </w:r>
      <w:r>
        <w:rPr>
          <w:spacing w:val="51"/>
          <w:sz w:val="24"/>
        </w:rPr>
        <w:t xml:space="preserve"> </w:t>
      </w:r>
      <w:r>
        <w:rPr>
          <w:sz w:val="24"/>
        </w:rPr>
        <w:t>item</w:t>
      </w:r>
    </w:p>
    <w:p>
      <w:pPr>
        <w:pStyle w:val="Corpodotexto"/>
        <w:jc w:val="both"/>
        <w:rPr>
          <w:sz w:val="24"/>
        </w:rPr>
      </w:pPr>
      <w:r>
        <w:rPr/>
        <w:t>3.3.2 deste edital.</w:t>
      </w:r>
    </w:p>
    <w:p>
      <w:pPr>
        <w:pStyle w:val="Corpodotexto"/>
        <w:ind w:left="0" w:hanging="0"/>
        <w:rPr>
          <w:sz w:val="26"/>
        </w:rPr>
      </w:pPr>
      <w:r>
        <w:rPr>
          <w:sz w:val="26"/>
        </w:rPr>
      </w:r>
    </w:p>
    <w:p>
      <w:pPr>
        <w:pStyle w:val="Corpodotexto"/>
        <w:spacing w:before="10" w:after="0"/>
        <w:ind w:left="0" w:hanging="0"/>
        <w:rPr>
          <w:sz w:val="21"/>
        </w:rPr>
      </w:pPr>
      <w:r>
        <w:rPr>
          <w:sz w:val="21"/>
        </w:rPr>
      </w:r>
    </w:p>
    <w:p>
      <w:pPr>
        <w:pStyle w:val="ListParagraph"/>
        <w:numPr>
          <w:ilvl w:val="0"/>
          <w:numId w:val="2"/>
        </w:numPr>
        <w:tabs>
          <w:tab w:val="clear" w:pos="720"/>
          <w:tab w:val="left" w:pos="516" w:leader="none"/>
        </w:tabs>
        <w:spacing w:lineRule="auto" w:line="360"/>
        <w:ind w:left="224" w:right="573" w:hanging="0"/>
        <w:rPr>
          <w:sz w:val="24"/>
        </w:rPr>
      </w:pPr>
      <w:r>
        <w:rPr>
          <w:sz w:val="24"/>
        </w:rPr>
        <w:t>Não serão pontuados os títulos que correspondam às exigências mínimas para o contrato administrativo (requisitos para a função), bem como a participação em projetos de pesquisa, trabalho voluntário, estágio, participação em congressos, fóruns, seminários e</w:t>
      </w:r>
      <w:r>
        <w:rPr>
          <w:spacing w:val="-1"/>
          <w:sz w:val="24"/>
        </w:rPr>
        <w:t xml:space="preserve"> </w:t>
      </w:r>
      <w:r>
        <w:rPr>
          <w:sz w:val="24"/>
        </w:rPr>
        <w:t>oficinas.</w:t>
      </w:r>
    </w:p>
    <w:p>
      <w:pPr>
        <w:pStyle w:val="Corpodotexto"/>
        <w:ind w:left="0" w:hanging="0"/>
        <w:rPr>
          <w:sz w:val="36"/>
        </w:rPr>
      </w:pPr>
      <w:r>
        <w:rPr>
          <w:sz w:val="36"/>
        </w:rPr>
      </w:r>
    </w:p>
    <w:p>
      <w:pPr>
        <w:sectPr>
          <w:headerReference w:type="default" r:id="rId15"/>
          <w:type w:val="nextPage"/>
          <w:pgSz w:w="11906" w:h="16838"/>
          <w:pgMar w:left="1480" w:right="560" w:gutter="0" w:header="368" w:top="1660" w:footer="0" w:bottom="280"/>
          <w:pgNumType w:fmt="decimal"/>
          <w:formProt w:val="false"/>
          <w:textDirection w:val="lrTb"/>
          <w:docGrid w:type="default" w:linePitch="100" w:charSpace="4096"/>
        </w:sectPr>
        <w:pStyle w:val="ListParagraph"/>
        <w:numPr>
          <w:ilvl w:val="0"/>
          <w:numId w:val="2"/>
        </w:numPr>
        <w:tabs>
          <w:tab w:val="clear" w:pos="720"/>
          <w:tab w:val="left" w:pos="490" w:leader="none"/>
        </w:tabs>
        <w:spacing w:lineRule="auto" w:line="360"/>
        <w:ind w:left="224" w:right="834" w:hanging="0"/>
        <w:rPr>
          <w:sz w:val="24"/>
        </w:rPr>
      </w:pPr>
      <w:r>
        <w:rPr>
          <w:sz w:val="24"/>
        </w:rPr>
        <w:t>Experiência em atividade profissional em instituição pública ou privada, em área afim a de interesse do candidato, comprovada na forma do item 3.3.3. deste</w:t>
      </w:r>
      <w:r>
        <w:rPr>
          <w:spacing w:val="-32"/>
          <w:sz w:val="24"/>
        </w:rPr>
        <w:t xml:space="preserve"> </w:t>
      </w:r>
      <w:r>
        <w:rPr>
          <w:sz w:val="24"/>
        </w:rPr>
        <w:t>edital;</w:t>
      </w:r>
    </w:p>
    <w:p>
      <w:pPr>
        <w:pStyle w:val="Corpodotexto"/>
        <w:ind w:left="0" w:hanging="0"/>
        <w:rPr>
          <w:sz w:val="20"/>
        </w:rPr>
      </w:pPr>
      <w:r>
        <w:rPr>
          <w:sz w:val="20"/>
        </w:rPr>
      </w:r>
    </w:p>
    <w:p>
      <w:pPr>
        <w:pStyle w:val="Corpodotexto"/>
        <w:spacing w:before="1" w:after="0"/>
        <w:ind w:left="0" w:hanging="0"/>
        <w:rPr>
          <w:sz w:val="23"/>
        </w:rPr>
      </w:pPr>
      <w:r>
        <w:rPr>
          <w:sz w:val="23"/>
        </w:rPr>
      </w:r>
    </w:p>
    <w:p>
      <w:pPr>
        <w:pStyle w:val="Ttulo1"/>
        <w:ind w:left="2077" w:right="2417" w:hanging="0"/>
        <w:jc w:val="center"/>
        <w:rPr>
          <w:sz w:val="24"/>
        </w:rPr>
      </w:pPr>
      <w:r>
        <w:rPr/>
        <w:t>ANEXO II</w:t>
      </w:r>
    </w:p>
    <w:p>
      <w:pPr>
        <w:pStyle w:val="Corpodotexto"/>
        <w:ind w:left="0" w:hanging="0"/>
        <w:rPr>
          <w:b/>
          <w:b/>
          <w:sz w:val="26"/>
        </w:rPr>
      </w:pPr>
      <w:r>
        <w:rPr>
          <w:b/>
          <w:sz w:val="26"/>
        </w:rPr>
      </w:r>
    </w:p>
    <w:p>
      <w:pPr>
        <w:pStyle w:val="Corpodotexto"/>
        <w:ind w:left="0" w:hanging="0"/>
        <w:rPr>
          <w:b/>
          <w:b/>
          <w:sz w:val="22"/>
        </w:rPr>
      </w:pPr>
      <w:r>
        <w:rPr>
          <w:b/>
          <w:sz w:val="22"/>
        </w:rPr>
      </w:r>
    </w:p>
    <w:p>
      <w:pPr>
        <w:pStyle w:val="Corpodotexto"/>
        <w:rPr>
          <w:sz w:val="24"/>
        </w:rPr>
      </w:pPr>
      <w:r>
        <w:rPr/>
        <w:t>Das atribuições das funções do processo seletivo:</w:t>
      </w:r>
    </w:p>
    <w:p>
      <w:pPr>
        <w:pStyle w:val="Corpodotexto"/>
        <w:ind w:left="0" w:hanging="0"/>
        <w:rPr>
          <w:sz w:val="26"/>
        </w:rPr>
      </w:pPr>
      <w:r>
        <w:rPr>
          <w:sz w:val="26"/>
        </w:rPr>
      </w:r>
    </w:p>
    <w:p>
      <w:pPr>
        <w:pStyle w:val="Corpodotexto"/>
        <w:ind w:left="0" w:hanging="0"/>
        <w:rPr>
          <w:sz w:val="22"/>
        </w:rPr>
      </w:pPr>
      <w:r>
        <w:rPr>
          <w:sz w:val="22"/>
        </w:rPr>
      </w:r>
    </w:p>
    <w:p>
      <w:pPr>
        <w:pStyle w:val="Corpodotexto"/>
        <w:spacing w:lineRule="auto" w:line="360" w:before="1" w:after="0"/>
        <w:ind w:left="224" w:right="593" w:hanging="0"/>
        <w:rPr>
          <w:sz w:val="24"/>
        </w:rPr>
      </w:pPr>
      <w:r>
        <w:rPr/>
        <w:t>Exemplos de deveres, conforme LEI COMPLEMENTAR Nº 66, DE 30 DE SETEMBRO DE 2015.</w:t>
      </w:r>
    </w:p>
    <w:p>
      <w:pPr>
        <w:pStyle w:val="Corpodotexto"/>
        <w:spacing w:lineRule="auto" w:line="360" w:before="1" w:after="0"/>
        <w:ind w:left="224" w:right="593" w:hanging="0"/>
        <w:rPr>
          <w:sz w:val="24"/>
        </w:rPr>
      </w:pPr>
      <w:r>
        <w:rPr/>
      </w:r>
    </w:p>
    <w:p>
      <w:pPr>
        <w:pStyle w:val="ListParagraph"/>
        <w:numPr>
          <w:ilvl w:val="0"/>
          <w:numId w:val="1"/>
        </w:numPr>
        <w:tabs>
          <w:tab w:val="clear" w:pos="720"/>
          <w:tab w:val="left" w:pos="498" w:leader="none"/>
        </w:tabs>
        <w:spacing w:lineRule="auto" w:line="360"/>
        <w:ind w:left="224" w:right="572" w:hanging="0"/>
        <w:rPr>
          <w:sz w:val="24"/>
        </w:rPr>
      </w:pPr>
      <w:r>
        <w:rPr>
          <w:sz w:val="24"/>
        </w:rPr>
        <w:t xml:space="preserve">Operar/manejar veículos motorizados, especiais, tais como: guinchos, guindastes, máquinas de limpeza de rede de esgoto, retroescavadeira, carro plataforma, máquinas rodoviárias, agrícolas, tratores e outros e outros equipamentos de levantamento,         movimentação         e         deslocamento         de        </w:t>
      </w:r>
      <w:r>
        <w:rPr>
          <w:spacing w:val="52"/>
          <w:sz w:val="24"/>
        </w:rPr>
        <w:t xml:space="preserve"> </w:t>
      </w:r>
      <w:r>
        <w:rPr>
          <w:sz w:val="24"/>
        </w:rPr>
        <w:t>materiais;</w:t>
      </w:r>
    </w:p>
    <w:p>
      <w:pPr>
        <w:pStyle w:val="ListParagraph"/>
        <w:numPr>
          <w:ilvl w:val="0"/>
          <w:numId w:val="1"/>
        </w:numPr>
        <w:tabs>
          <w:tab w:val="clear" w:pos="720"/>
          <w:tab w:val="left" w:pos="530" w:leader="none"/>
        </w:tabs>
        <w:spacing w:lineRule="auto" w:line="360"/>
        <w:ind w:left="224" w:right="576" w:hanging="0"/>
        <w:rPr>
          <w:sz w:val="24"/>
        </w:rPr>
      </w:pPr>
      <w:r>
        <w:rPr>
          <w:sz w:val="24"/>
        </w:rPr>
        <w:t xml:space="preserve">Operar equipamentos de arrasto, elevação e deslocamento de materiais, como pás carregadeiras, retroescavadeiras, empilhadeiras, tratores e outros similares, controlando  a velocidade  de tração  e freando, para  movimentar  diversas  </w:t>
      </w:r>
      <w:r>
        <w:rPr>
          <w:spacing w:val="13"/>
          <w:sz w:val="24"/>
        </w:rPr>
        <w:t xml:space="preserve"> </w:t>
      </w:r>
      <w:r>
        <w:rPr>
          <w:sz w:val="24"/>
        </w:rPr>
        <w:t>cargas;</w:t>
      </w:r>
    </w:p>
    <w:p>
      <w:pPr>
        <w:pStyle w:val="ListParagraph"/>
        <w:numPr>
          <w:ilvl w:val="0"/>
          <w:numId w:val="1"/>
        </w:numPr>
        <w:tabs>
          <w:tab w:val="clear" w:pos="720"/>
          <w:tab w:val="left" w:pos="676" w:leader="none"/>
        </w:tabs>
        <w:ind w:left="675" w:hanging="452"/>
        <w:rPr>
          <w:sz w:val="24"/>
        </w:rPr>
      </w:pPr>
      <w:r>
        <w:rPr>
          <w:sz w:val="24"/>
        </w:rPr>
        <w:t>Auxiliar nos trabalhos de carga e descarga de materiais</w:t>
      </w:r>
      <w:r>
        <w:rPr>
          <w:spacing w:val="52"/>
          <w:sz w:val="24"/>
        </w:rPr>
        <w:t xml:space="preserve"> </w:t>
      </w:r>
      <w:r>
        <w:rPr>
          <w:sz w:val="24"/>
        </w:rPr>
        <w:t>diversos;</w:t>
      </w:r>
    </w:p>
    <w:p>
      <w:pPr>
        <w:pStyle w:val="ListParagraph"/>
        <w:numPr>
          <w:ilvl w:val="0"/>
          <w:numId w:val="1"/>
        </w:numPr>
        <w:tabs>
          <w:tab w:val="clear" w:pos="720"/>
          <w:tab w:val="left" w:pos="492" w:leader="none"/>
        </w:tabs>
        <w:spacing w:lineRule="auto" w:line="360" w:before="138" w:after="0"/>
        <w:ind w:left="224" w:right="582" w:hanging="0"/>
        <w:rPr>
          <w:sz w:val="24"/>
        </w:rPr>
      </w:pPr>
      <w:r>
        <w:rPr>
          <w:sz w:val="24"/>
        </w:rPr>
        <w:t>Operar com equipamentos de terraplanagem na construção de estradas, açudes e barragens;</w:t>
      </w:r>
    </w:p>
    <w:p>
      <w:pPr>
        <w:pStyle w:val="ListParagraph"/>
        <w:numPr>
          <w:ilvl w:val="0"/>
          <w:numId w:val="1"/>
        </w:numPr>
        <w:tabs>
          <w:tab w:val="clear" w:pos="720"/>
          <w:tab w:val="left" w:pos="502" w:leader="none"/>
        </w:tabs>
        <w:spacing w:lineRule="auto" w:line="360"/>
        <w:ind w:left="224" w:right="586" w:hanging="0"/>
        <w:rPr>
          <w:sz w:val="24"/>
        </w:rPr>
      </w:pPr>
      <w:r>
        <w:rPr>
          <w:sz w:val="24"/>
        </w:rPr>
        <w:t>Executar serviços de terraplanagem, nivelamento de ruas e estradas assim como abaulamentos;</w:t>
      </w:r>
    </w:p>
    <w:p>
      <w:pPr>
        <w:pStyle w:val="ListParagraph"/>
        <w:numPr>
          <w:ilvl w:val="0"/>
          <w:numId w:val="1"/>
        </w:numPr>
        <w:tabs>
          <w:tab w:val="clear" w:pos="720"/>
          <w:tab w:val="left" w:pos="560" w:leader="none"/>
        </w:tabs>
        <w:spacing w:lineRule="auto" w:line="360"/>
        <w:ind w:left="224" w:right="581" w:hanging="0"/>
        <w:rPr>
          <w:sz w:val="24"/>
        </w:rPr>
      </w:pPr>
      <w:r>
        <w:rPr>
          <w:sz w:val="24"/>
        </w:rPr>
        <w:t>Operar com máquinas de dragagem na execução de obras de drenagem e irrigação;</w:t>
      </w:r>
    </w:p>
    <w:p>
      <w:pPr>
        <w:pStyle w:val="ListParagraph"/>
        <w:numPr>
          <w:ilvl w:val="0"/>
          <w:numId w:val="1"/>
        </w:numPr>
        <w:tabs>
          <w:tab w:val="clear" w:pos="720"/>
          <w:tab w:val="left" w:pos="648" w:leader="none"/>
          <w:tab w:val="left" w:pos="650" w:leader="none"/>
          <w:tab w:val="left" w:pos="1820" w:leader="none"/>
          <w:tab w:val="left" w:pos="2927" w:leader="none"/>
          <w:tab w:val="left" w:pos="3225" w:leader="none"/>
          <w:tab w:val="left" w:pos="3419" w:leader="none"/>
          <w:tab w:val="left" w:pos="5153" w:leader="none"/>
          <w:tab w:val="left" w:pos="5201" w:leader="none"/>
          <w:tab w:val="left" w:pos="5832" w:leader="none"/>
          <w:tab w:val="left" w:pos="7444" w:leader="none"/>
          <w:tab w:val="left" w:pos="7817" w:leader="none"/>
          <w:tab w:val="left" w:pos="8804" w:leader="none"/>
        </w:tabs>
        <w:spacing w:lineRule="auto" w:line="360"/>
        <w:ind w:left="224" w:right="567" w:hanging="0"/>
        <w:rPr>
          <w:sz w:val="24"/>
        </w:rPr>
      </w:pPr>
      <w:r>
        <w:rPr>
          <w:sz w:val="24"/>
        </w:rPr>
        <w:t>Executar</w:t>
        <w:tab/>
        <w:t>serviços</w:t>
        <w:tab/>
        <w:t>de</w:t>
        <w:tab/>
        <w:tab/>
        <w:t>destocamento</w:t>
        <w:tab/>
        <w:t>com</w:t>
        <w:tab/>
        <w:t>equipamento</w:t>
        <w:tab/>
        <w:t>adequado,</w:t>
        <w:tab/>
        <w:t>para implantação</w:t>
        <w:tab/>
        <w:tab/>
        <w:tab/>
        <w:t>de</w:t>
        <w:tab/>
        <w:tab/>
        <w:t>lavouras</w:t>
        <w:tab/>
        <w:tab/>
      </w:r>
      <w:r>
        <w:rPr>
          <w:spacing w:val="-3"/>
          <w:sz w:val="24"/>
        </w:rPr>
        <w:t>mecanizadas;</w:t>
      </w:r>
    </w:p>
    <w:p>
      <w:pPr>
        <w:pStyle w:val="ListParagraph"/>
        <w:numPr>
          <w:ilvl w:val="0"/>
          <w:numId w:val="1"/>
        </w:numPr>
        <w:tabs>
          <w:tab w:val="clear" w:pos="720"/>
          <w:tab w:val="left" w:pos="526" w:leader="none"/>
          <w:tab w:val="left" w:pos="7872" w:leader="none"/>
        </w:tabs>
        <w:spacing w:lineRule="auto" w:line="360"/>
        <w:ind w:left="224" w:right="565" w:hanging="0"/>
        <w:rPr>
          <w:sz w:val="24"/>
        </w:rPr>
      </w:pPr>
      <w:r>
        <w:rPr>
          <w:sz w:val="24"/>
        </w:rPr>
        <w:t>Operar com máquinas rodoviárias em escavação, transporte de terra, aterros e trabalhos</w:t>
        <w:tab/>
      </w:r>
      <w:r>
        <w:rPr>
          <w:spacing w:val="-3"/>
          <w:sz w:val="24"/>
        </w:rPr>
        <w:t>semelhantes;</w:t>
      </w:r>
    </w:p>
    <w:p>
      <w:pPr>
        <w:pStyle w:val="ListParagraph"/>
        <w:numPr>
          <w:ilvl w:val="0"/>
          <w:numId w:val="1"/>
        </w:numPr>
        <w:tabs>
          <w:tab w:val="clear" w:pos="720"/>
          <w:tab w:val="left" w:pos="600" w:leader="none"/>
          <w:tab w:val="left" w:pos="8914" w:leader="none"/>
        </w:tabs>
        <w:spacing w:lineRule="auto" w:line="360"/>
        <w:ind w:left="224" w:right="563" w:hanging="0"/>
        <w:rPr>
          <w:sz w:val="24"/>
        </w:rPr>
      </w:pPr>
      <w:r>
        <w:rPr>
          <w:sz w:val="24"/>
        </w:rPr>
        <w:t>Operar com máquinas agrícolas de compactação, varredouras mecânicas, tratores,</w:t>
        <w:tab/>
      </w:r>
      <w:r>
        <w:rPr>
          <w:spacing w:val="-6"/>
          <w:sz w:val="24"/>
        </w:rPr>
        <w:t>etc;</w:t>
      </w:r>
    </w:p>
    <w:p>
      <w:pPr>
        <w:pStyle w:val="ListParagraph"/>
        <w:numPr>
          <w:ilvl w:val="0"/>
          <w:numId w:val="1"/>
        </w:numPr>
        <w:tabs>
          <w:tab w:val="clear" w:pos="720"/>
          <w:tab w:val="left" w:pos="706" w:leader="none"/>
        </w:tabs>
        <w:ind w:left="705" w:hanging="482"/>
        <w:rPr>
          <w:sz w:val="24"/>
        </w:rPr>
      </w:pPr>
      <w:r>
        <w:rPr>
          <w:sz w:val="24"/>
        </w:rPr>
        <w:t>Comprimir</w:t>
      </w:r>
      <w:r>
        <w:rPr>
          <w:spacing w:val="14"/>
          <w:sz w:val="24"/>
        </w:rPr>
        <w:t xml:space="preserve"> </w:t>
      </w:r>
      <w:r>
        <w:rPr>
          <w:sz w:val="24"/>
        </w:rPr>
        <w:t>com</w:t>
      </w:r>
      <w:r>
        <w:rPr>
          <w:spacing w:val="12"/>
          <w:sz w:val="24"/>
        </w:rPr>
        <w:t xml:space="preserve"> </w:t>
      </w:r>
      <w:r>
        <w:rPr>
          <w:sz w:val="24"/>
        </w:rPr>
        <w:t>rolo</w:t>
      </w:r>
      <w:r>
        <w:rPr>
          <w:spacing w:val="12"/>
          <w:sz w:val="24"/>
        </w:rPr>
        <w:t xml:space="preserve"> </w:t>
      </w:r>
      <w:r>
        <w:rPr>
          <w:sz w:val="24"/>
        </w:rPr>
        <w:t>compressor</w:t>
      </w:r>
      <w:r>
        <w:rPr>
          <w:spacing w:val="14"/>
          <w:sz w:val="24"/>
        </w:rPr>
        <w:t xml:space="preserve"> </w:t>
      </w:r>
      <w:r>
        <w:rPr>
          <w:sz w:val="24"/>
        </w:rPr>
        <w:t>cancha</w:t>
      </w:r>
      <w:r>
        <w:rPr>
          <w:spacing w:val="12"/>
          <w:sz w:val="24"/>
        </w:rPr>
        <w:t xml:space="preserve"> </w:t>
      </w:r>
      <w:r>
        <w:rPr>
          <w:sz w:val="24"/>
        </w:rPr>
        <w:t>para</w:t>
      </w:r>
      <w:r>
        <w:rPr>
          <w:spacing w:val="14"/>
          <w:sz w:val="24"/>
        </w:rPr>
        <w:t xml:space="preserve"> </w:t>
      </w:r>
      <w:r>
        <w:rPr>
          <w:sz w:val="24"/>
        </w:rPr>
        <w:t>calçamento</w:t>
      </w:r>
      <w:r>
        <w:rPr>
          <w:spacing w:val="14"/>
          <w:sz w:val="24"/>
        </w:rPr>
        <w:t xml:space="preserve"> </w:t>
      </w:r>
      <w:r>
        <w:rPr>
          <w:sz w:val="24"/>
        </w:rPr>
        <w:t>ou</w:t>
      </w:r>
      <w:r>
        <w:rPr>
          <w:spacing w:val="14"/>
          <w:sz w:val="24"/>
        </w:rPr>
        <w:t xml:space="preserve"> </w:t>
      </w:r>
      <w:r>
        <w:rPr>
          <w:sz w:val="24"/>
        </w:rPr>
        <w:t>asfaltamento;</w:t>
      </w:r>
    </w:p>
    <w:p>
      <w:pPr>
        <w:pStyle w:val="ListParagraph"/>
        <w:numPr>
          <w:ilvl w:val="0"/>
          <w:numId w:val="1"/>
        </w:numPr>
        <w:tabs>
          <w:tab w:val="clear" w:pos="720"/>
          <w:tab w:val="left" w:pos="1097" w:leader="none"/>
          <w:tab w:val="left" w:pos="1098" w:leader="none"/>
          <w:tab w:val="left" w:pos="2319" w:leader="none"/>
          <w:tab w:val="left" w:pos="2993" w:leader="none"/>
          <w:tab w:val="left" w:pos="4174" w:leader="none"/>
          <w:tab w:val="left" w:pos="5395" w:leader="none"/>
          <w:tab w:val="left" w:pos="7496" w:leader="none"/>
          <w:tab w:val="left" w:pos="8517" w:leader="none"/>
        </w:tabs>
        <w:spacing w:before="138" w:after="0"/>
        <w:ind w:left="1097" w:hanging="874"/>
        <w:rPr>
          <w:sz w:val="24"/>
        </w:rPr>
      </w:pPr>
      <w:r>
        <w:rPr>
          <w:sz w:val="24"/>
        </w:rPr>
        <w:t>Lavrar</w:t>
        <w:tab/>
        <w:t>e</w:t>
        <w:tab/>
        <w:t>discar</w:t>
        <w:tab/>
        <w:t>terras,</w:t>
        <w:tab/>
        <w:t>preparando-as</w:t>
        <w:tab/>
        <w:t>para</w:t>
        <w:tab/>
        <w:t>plantio;</w:t>
      </w:r>
    </w:p>
    <w:p>
      <w:pPr>
        <w:pStyle w:val="ListParagraph"/>
        <w:numPr>
          <w:ilvl w:val="0"/>
          <w:numId w:val="1"/>
        </w:numPr>
        <w:tabs>
          <w:tab w:val="clear" w:pos="720"/>
          <w:tab w:val="left" w:pos="1733" w:leader="none"/>
          <w:tab w:val="left" w:pos="1734" w:leader="none"/>
          <w:tab w:val="left" w:pos="3417" w:leader="none"/>
          <w:tab w:val="left" w:pos="5354" w:leader="none"/>
          <w:tab w:val="left" w:pos="6663" w:leader="none"/>
          <w:tab w:val="left" w:pos="8455" w:leader="none"/>
        </w:tabs>
        <w:spacing w:before="138" w:after="0"/>
        <w:ind w:left="1733" w:hanging="1510"/>
        <w:rPr>
          <w:sz w:val="24"/>
        </w:rPr>
      </w:pPr>
      <w:r>
        <w:rPr>
          <w:sz w:val="24"/>
        </w:rPr>
        <w:t>Abrir</w:t>
        <w:tab/>
        <w:t>valetas</w:t>
        <w:tab/>
        <w:t>e</w:t>
        <w:tab/>
        <w:t>cortar</w:t>
        <w:tab/>
        <w:t>taludes;</w:t>
      </w:r>
    </w:p>
    <w:p>
      <w:pPr>
        <w:sectPr>
          <w:headerReference w:type="default" r:id="rId16"/>
          <w:type w:val="nextPage"/>
          <w:pgSz w:w="11906" w:h="16838"/>
          <w:pgMar w:left="1480" w:right="560" w:gutter="0" w:header="368" w:top="1660" w:footer="0" w:bottom="280"/>
          <w:pgNumType w:fmt="decimal"/>
          <w:formProt w:val="false"/>
          <w:textDirection w:val="lrTb"/>
          <w:docGrid w:type="default" w:linePitch="100" w:charSpace="4096"/>
        </w:sectPr>
        <w:pStyle w:val="ListParagraph"/>
        <w:numPr>
          <w:ilvl w:val="0"/>
          <w:numId w:val="1"/>
        </w:numPr>
        <w:tabs>
          <w:tab w:val="clear" w:pos="720"/>
          <w:tab w:val="left" w:pos="656" w:leader="none"/>
          <w:tab w:val="left" w:pos="1073" w:leader="none"/>
          <w:tab w:val="left" w:pos="1884" w:leader="none"/>
          <w:tab w:val="left" w:pos="3386" w:leader="none"/>
          <w:tab w:val="left" w:pos="4757" w:leader="none"/>
          <w:tab w:val="left" w:pos="5740" w:leader="none"/>
          <w:tab w:val="left" w:pos="6657" w:leader="none"/>
          <w:tab w:val="left" w:pos="7654" w:leader="none"/>
        </w:tabs>
        <w:spacing w:lineRule="auto" w:line="360" w:before="138" w:after="0"/>
        <w:ind w:left="224" w:right="571" w:hanging="0"/>
        <w:rPr>
          <w:sz w:val="24"/>
        </w:rPr>
      </w:pPr>
      <w:r>
        <w:rPr>
          <w:sz w:val="24"/>
        </w:rPr>
        <w:t>Executar a limpeza, lubrificação e abastecimento das máquinas cuja operação lhe</w:t>
        <w:tab/>
        <w:t>for</w:t>
        <w:tab/>
        <w:t>confiada,</w:t>
        <w:tab/>
        <w:t>zelando</w:t>
        <w:tab/>
        <w:t>pelo</w:t>
        <w:tab/>
        <w:t>seu</w:t>
        <w:tab/>
        <w:t>bom</w:t>
        <w:tab/>
      </w:r>
      <w:r>
        <w:rPr>
          <w:spacing w:val="-1"/>
          <w:sz w:val="24"/>
        </w:rPr>
        <w:t>funcionamento;</w:t>
      </w:r>
    </w:p>
    <w:p>
      <w:pPr>
        <w:pStyle w:val="ListParagraph"/>
        <w:numPr>
          <w:ilvl w:val="0"/>
          <w:numId w:val="1"/>
        </w:numPr>
        <w:tabs>
          <w:tab w:val="clear" w:pos="720"/>
          <w:tab w:val="left" w:pos="666" w:leader="none"/>
        </w:tabs>
        <w:spacing w:before="82" w:after="0"/>
        <w:ind w:left="665" w:hanging="442"/>
        <w:rPr>
          <w:sz w:val="24"/>
        </w:rPr>
      </w:pPr>
      <w:r>
        <w:rPr>
          <w:sz w:val="24"/>
        </w:rPr>
        <w:t>Ajustar</w:t>
      </w:r>
      <w:r>
        <w:rPr>
          <w:spacing w:val="41"/>
          <w:sz w:val="24"/>
        </w:rPr>
        <w:t xml:space="preserve"> </w:t>
      </w:r>
      <w:r>
        <w:rPr>
          <w:sz w:val="24"/>
        </w:rPr>
        <w:t>as</w:t>
      </w:r>
      <w:r>
        <w:rPr>
          <w:spacing w:val="39"/>
          <w:sz w:val="24"/>
        </w:rPr>
        <w:t xml:space="preserve"> </w:t>
      </w:r>
      <w:r>
        <w:rPr>
          <w:sz w:val="24"/>
        </w:rPr>
        <w:t>correias</w:t>
      </w:r>
      <w:r>
        <w:rPr>
          <w:spacing w:val="41"/>
          <w:sz w:val="24"/>
        </w:rPr>
        <w:t xml:space="preserve"> </w:t>
      </w:r>
      <w:r>
        <w:rPr>
          <w:sz w:val="24"/>
        </w:rPr>
        <w:t>transportadoras</w:t>
      </w:r>
      <w:r>
        <w:rPr>
          <w:spacing w:val="41"/>
          <w:sz w:val="24"/>
        </w:rPr>
        <w:t xml:space="preserve"> </w:t>
      </w:r>
      <w:r>
        <w:rPr>
          <w:sz w:val="24"/>
        </w:rPr>
        <w:t>da</w:t>
      </w:r>
      <w:r>
        <w:rPr>
          <w:spacing w:val="41"/>
          <w:sz w:val="24"/>
        </w:rPr>
        <w:t xml:space="preserve"> </w:t>
      </w:r>
      <w:r>
        <w:rPr>
          <w:sz w:val="24"/>
        </w:rPr>
        <w:t>pilha</w:t>
      </w:r>
      <w:r>
        <w:rPr>
          <w:spacing w:val="39"/>
          <w:sz w:val="24"/>
        </w:rPr>
        <w:t xml:space="preserve"> </w:t>
      </w:r>
      <w:r>
        <w:rPr>
          <w:sz w:val="24"/>
        </w:rPr>
        <w:t>pulmão</w:t>
      </w:r>
      <w:r>
        <w:rPr>
          <w:spacing w:val="41"/>
          <w:sz w:val="24"/>
        </w:rPr>
        <w:t xml:space="preserve"> </w:t>
      </w:r>
      <w:r>
        <w:rPr>
          <w:sz w:val="24"/>
        </w:rPr>
        <w:t>do</w:t>
      </w:r>
      <w:r>
        <w:rPr>
          <w:spacing w:val="42"/>
          <w:sz w:val="24"/>
        </w:rPr>
        <w:t xml:space="preserve"> </w:t>
      </w:r>
      <w:r>
        <w:rPr>
          <w:sz w:val="24"/>
        </w:rPr>
        <w:t>conjunto</w:t>
      </w:r>
      <w:r>
        <w:rPr>
          <w:spacing w:val="41"/>
          <w:sz w:val="24"/>
        </w:rPr>
        <w:t xml:space="preserve"> </w:t>
      </w:r>
      <w:r>
        <w:rPr>
          <w:sz w:val="24"/>
        </w:rPr>
        <w:t>de</w:t>
      </w:r>
      <w:r>
        <w:rPr>
          <w:spacing w:val="41"/>
          <w:sz w:val="24"/>
        </w:rPr>
        <w:t xml:space="preserve"> </w:t>
      </w:r>
      <w:r>
        <w:rPr>
          <w:sz w:val="24"/>
        </w:rPr>
        <w:t>britagem;</w:t>
      </w:r>
    </w:p>
    <w:p>
      <w:pPr>
        <w:pStyle w:val="ListParagraph"/>
        <w:numPr>
          <w:ilvl w:val="0"/>
          <w:numId w:val="1"/>
        </w:numPr>
        <w:tabs>
          <w:tab w:val="clear" w:pos="720"/>
          <w:tab w:val="left" w:pos="726" w:leader="none"/>
        </w:tabs>
        <w:spacing w:lineRule="auto" w:line="360" w:before="138" w:after="0"/>
        <w:ind w:left="224" w:right="583" w:hanging="0"/>
        <w:rPr>
          <w:sz w:val="24"/>
        </w:rPr>
      </w:pPr>
      <w:r>
        <w:rPr>
          <w:sz w:val="24"/>
        </w:rPr>
        <w:t>Executar pequenos reparos mecânicos em tratores ou máquinas quando necessário;</w:t>
      </w:r>
    </w:p>
    <w:p>
      <w:pPr>
        <w:pStyle w:val="ListParagraph"/>
        <w:numPr>
          <w:ilvl w:val="0"/>
          <w:numId w:val="1"/>
        </w:numPr>
        <w:tabs>
          <w:tab w:val="clear" w:pos="720"/>
          <w:tab w:val="left" w:pos="1635" w:leader="none"/>
          <w:tab w:val="left" w:pos="1636" w:leader="none"/>
          <w:tab w:val="left" w:pos="3499" w:leader="none"/>
          <w:tab w:val="left" w:pos="4845" w:leader="none"/>
          <w:tab w:val="left" w:pos="6841" w:leader="none"/>
          <w:tab w:val="left" w:pos="8187" w:leader="none"/>
        </w:tabs>
        <w:ind w:left="1635" w:hanging="1412"/>
        <w:rPr>
          <w:sz w:val="24"/>
        </w:rPr>
      </w:pPr>
      <w:r>
        <w:rPr>
          <w:sz w:val="24"/>
        </w:rPr>
        <w:t>Auxiliar</w:t>
        <w:tab/>
        <w:t>no</w:t>
        <w:tab/>
        <w:t>conserto</w:t>
        <w:tab/>
        <w:t>de</w:t>
        <w:tab/>
        <w:t>máquinas;</w:t>
      </w:r>
    </w:p>
    <w:p>
      <w:pPr>
        <w:pStyle w:val="ListParagraph"/>
        <w:numPr>
          <w:ilvl w:val="0"/>
          <w:numId w:val="1"/>
        </w:numPr>
        <w:tabs>
          <w:tab w:val="clear" w:pos="720"/>
          <w:tab w:val="left" w:pos="726" w:leader="none"/>
          <w:tab w:val="left" w:pos="1682" w:leader="none"/>
          <w:tab w:val="left" w:pos="2233" w:leader="none"/>
          <w:tab w:val="left" w:pos="3729" w:leader="none"/>
          <w:tab w:val="left" w:pos="4628" w:leader="none"/>
          <w:tab w:val="left" w:pos="5659" w:leader="none"/>
          <w:tab w:val="left" w:pos="7104" w:leader="none"/>
          <w:tab w:val="left" w:pos="7655" w:leader="none"/>
          <w:tab w:val="left" w:pos="8460" w:leader="none"/>
        </w:tabs>
        <w:spacing w:lineRule="auto" w:line="360" w:before="138" w:after="0"/>
        <w:ind w:left="224" w:right="573" w:hanging="0"/>
        <w:rPr>
          <w:sz w:val="24"/>
        </w:rPr>
      </w:pPr>
      <w:r>
        <w:rPr>
          <w:sz w:val="24"/>
        </w:rPr>
        <w:t>Em casos especiais, conduzir veículos no transporte dos operadores de máquinas</w:t>
        <w:tab/>
        <w:t>e</w:t>
        <w:tab/>
        <w:t>auxiliares,</w:t>
        <w:tab/>
        <w:t>para</w:t>
        <w:tab/>
        <w:t>locais</w:t>
        <w:tab/>
        <w:t>distantes,</w:t>
        <w:tab/>
        <w:t>e</w:t>
        <w:tab/>
        <w:t>seu</w:t>
        <w:tab/>
      </w:r>
      <w:r>
        <w:rPr>
          <w:spacing w:val="-3"/>
          <w:sz w:val="24"/>
        </w:rPr>
        <w:t>retorno.</w:t>
      </w:r>
    </w:p>
    <w:p>
      <w:pPr>
        <w:pStyle w:val="ListParagraph"/>
        <w:numPr>
          <w:ilvl w:val="0"/>
          <w:numId w:val="1"/>
        </w:numPr>
        <w:tabs>
          <w:tab w:val="clear" w:pos="720"/>
          <w:tab w:val="left" w:pos="666" w:leader="none"/>
          <w:tab w:val="left" w:pos="3821" w:leader="none"/>
          <w:tab w:val="left" w:pos="7418" w:leader="none"/>
        </w:tabs>
        <w:spacing w:lineRule="auto" w:line="360"/>
        <w:ind w:left="224" w:right="565" w:hanging="0"/>
        <w:rPr>
          <w:sz w:val="24"/>
        </w:rPr>
      </w:pPr>
      <w:r>
        <w:rPr>
          <w:sz w:val="24"/>
        </w:rPr>
        <w:t>Fazer registros completos, em boletins apropriados, do andamento das obras sob</w:t>
        <w:tab/>
        <w:t>sua</w:t>
        <w:tab/>
        <w:t>responsabilidade;</w:t>
      </w:r>
    </w:p>
    <w:p>
      <w:pPr>
        <w:pStyle w:val="ListParagraph"/>
        <w:numPr>
          <w:ilvl w:val="0"/>
          <w:numId w:val="1"/>
        </w:numPr>
        <w:tabs>
          <w:tab w:val="clear" w:pos="720"/>
          <w:tab w:val="left" w:pos="692" w:leader="none"/>
          <w:tab w:val="left" w:pos="2454" w:leader="none"/>
          <w:tab w:val="left" w:pos="4018" w:leader="none"/>
          <w:tab w:val="left" w:pos="6302" w:leader="none"/>
          <w:tab w:val="left" w:pos="8121" w:leader="none"/>
        </w:tabs>
        <w:spacing w:lineRule="auto" w:line="360"/>
        <w:ind w:left="224" w:right="571" w:hanging="0"/>
        <w:rPr>
          <w:sz w:val="24"/>
        </w:rPr>
      </w:pPr>
      <w:r>
        <w:rPr>
          <w:sz w:val="24"/>
        </w:rPr>
        <w:t>Registrar as operações realizadas, bem como os processos utilizados para permitir</w:t>
        <w:tab/>
        <w:t>o</w:t>
        <w:tab/>
        <w:t>controle</w:t>
        <w:tab/>
        <w:t>dos</w:t>
        <w:tab/>
      </w:r>
      <w:r>
        <w:rPr>
          <w:spacing w:val="-3"/>
          <w:sz w:val="24"/>
        </w:rPr>
        <w:t>resultados;</w:t>
      </w:r>
    </w:p>
    <w:p>
      <w:pPr>
        <w:pStyle w:val="ListParagraph"/>
        <w:numPr>
          <w:ilvl w:val="0"/>
          <w:numId w:val="1"/>
        </w:numPr>
        <w:tabs>
          <w:tab w:val="clear" w:pos="720"/>
          <w:tab w:val="left" w:pos="644" w:leader="none"/>
          <w:tab w:val="left" w:pos="2417" w:leader="none"/>
          <w:tab w:val="left" w:pos="4079" w:leader="none"/>
          <w:tab w:val="left" w:pos="5208" w:leader="none"/>
          <w:tab w:val="left" w:pos="7097" w:leader="none"/>
          <w:tab w:val="left" w:pos="8345" w:leader="none"/>
        </w:tabs>
        <w:spacing w:lineRule="auto" w:line="360"/>
        <w:ind w:left="224" w:right="572" w:hanging="0"/>
        <w:rPr>
          <w:sz w:val="24"/>
        </w:rPr>
      </w:pPr>
      <w:r>
        <w:rPr>
          <w:sz w:val="24"/>
        </w:rPr>
        <w:t>Zelar pela segurança individual e coletiva, utilizando equipamentos de proteção apropriados,</w:t>
        <w:tab/>
        <w:t>quando</w:t>
        <w:tab/>
        <w:t>da</w:t>
        <w:tab/>
        <w:t>execução</w:t>
        <w:tab/>
        <w:t>dos</w:t>
        <w:tab/>
      </w:r>
      <w:r>
        <w:rPr>
          <w:spacing w:val="-3"/>
          <w:sz w:val="24"/>
        </w:rPr>
        <w:t>serviços;</w:t>
      </w:r>
    </w:p>
    <w:p>
      <w:pPr>
        <w:pStyle w:val="ListParagraph"/>
        <w:numPr>
          <w:ilvl w:val="0"/>
          <w:numId w:val="1"/>
        </w:numPr>
        <w:tabs>
          <w:tab w:val="clear" w:pos="720"/>
          <w:tab w:val="left" w:pos="696" w:leader="none"/>
          <w:tab w:val="left" w:pos="1874" w:leader="none"/>
          <w:tab w:val="left" w:pos="2285" w:leader="none"/>
          <w:tab w:val="left" w:pos="3538" w:leader="none"/>
          <w:tab w:val="left" w:pos="4882" w:leader="none"/>
          <w:tab w:val="left" w:pos="5625" w:leader="none"/>
          <w:tab w:val="left" w:pos="6490" w:leader="none"/>
          <w:tab w:val="left" w:pos="7035" w:leader="none"/>
          <w:tab w:val="left" w:pos="7807" w:leader="none"/>
          <w:tab w:val="left" w:pos="8352" w:leader="none"/>
        </w:tabs>
        <w:spacing w:lineRule="auto" w:line="360"/>
        <w:ind w:left="224" w:right="578" w:hanging="0"/>
        <w:rPr>
          <w:sz w:val="24"/>
        </w:rPr>
      </w:pPr>
      <w:r>
        <w:rPr>
          <w:sz w:val="24"/>
        </w:rPr>
        <w:t>Zelar pela guarda, conservação, manutenção e limpeza dos equipamentos, instrumentos</w:t>
        <w:tab/>
        <w:t>e</w:t>
        <w:tab/>
        <w:t>materiais</w:t>
        <w:tab/>
        <w:t>utilizados,</w:t>
        <w:tab/>
        <w:t>bem</w:t>
        <w:tab/>
        <w:t>como</w:t>
        <w:tab/>
        <w:t>do</w:t>
        <w:tab/>
        <w:t>local</w:t>
        <w:tab/>
        <w:t>de</w:t>
        <w:tab/>
      </w:r>
      <w:r>
        <w:rPr>
          <w:spacing w:val="-3"/>
          <w:sz w:val="24"/>
        </w:rPr>
        <w:t>trabalho;</w:t>
      </w:r>
    </w:p>
    <w:p>
      <w:pPr>
        <w:sectPr>
          <w:headerReference w:type="default" r:id="rId17"/>
          <w:type w:val="nextPage"/>
          <w:pgSz w:w="11906" w:h="16838"/>
          <w:pgMar w:left="1480" w:right="560" w:gutter="0" w:header="368" w:top="1660" w:footer="0" w:bottom="280"/>
          <w:pgNumType w:fmt="decimal"/>
          <w:formProt w:val="false"/>
          <w:textDirection w:val="lrTb"/>
          <w:docGrid w:type="default" w:linePitch="100" w:charSpace="4096"/>
        </w:sectPr>
        <w:pStyle w:val="ListParagraph"/>
        <w:numPr>
          <w:ilvl w:val="0"/>
          <w:numId w:val="1"/>
        </w:numPr>
        <w:tabs>
          <w:tab w:val="clear" w:pos="720"/>
          <w:tab w:val="left" w:pos="624" w:leader="none"/>
        </w:tabs>
        <w:ind w:left="623" w:hanging="400"/>
        <w:rPr>
          <w:sz w:val="24"/>
        </w:rPr>
      </w:pPr>
      <w:r>
        <w:rPr>
          <w:sz w:val="24"/>
        </w:rPr>
        <w:t>Executar outras atividades relativas às atribuições do</w:t>
      </w:r>
      <w:r>
        <w:rPr>
          <w:spacing w:val="-1"/>
          <w:sz w:val="24"/>
        </w:rPr>
        <w:t xml:space="preserve"> </w:t>
      </w:r>
      <w:r>
        <w:rPr>
          <w:sz w:val="24"/>
        </w:rPr>
        <w:t>cargo.</w:t>
      </w:r>
    </w:p>
    <w:p>
      <w:pPr>
        <w:pStyle w:val="Ttulo1"/>
        <w:spacing w:before="92" w:after="0"/>
        <w:ind w:left="2077" w:right="2419" w:hanging="0"/>
        <w:jc w:val="center"/>
        <w:rPr>
          <w:sz w:val="24"/>
        </w:rPr>
      </w:pPr>
      <w:r>
        <w:rPr/>
        <w:t>ANEXO III</w:t>
      </w:r>
    </w:p>
    <w:p>
      <w:pPr>
        <w:pStyle w:val="Corpodotexto"/>
        <w:spacing w:before="7" w:after="0"/>
        <w:ind w:left="0" w:hanging="0"/>
        <w:rPr>
          <w:b/>
          <w:b/>
          <w:sz w:val="38"/>
        </w:rPr>
      </w:pPr>
      <w:r>
        <w:rPr>
          <w:b/>
          <w:sz w:val="38"/>
        </w:rPr>
      </w:r>
    </w:p>
    <w:p>
      <w:pPr>
        <w:pStyle w:val="Normal"/>
        <w:ind w:left="224" w:hanging="0"/>
        <w:rPr>
          <w:b/>
          <w:b/>
          <w:sz w:val="24"/>
        </w:rPr>
      </w:pPr>
      <w:r>
        <w:rPr>
          <w:b/>
          <w:sz w:val="24"/>
        </w:rPr>
        <w:t>EXPERIÊNCIA PROFISSIONAL</w:t>
      </w:r>
    </w:p>
    <w:p>
      <w:pPr>
        <w:pStyle w:val="Corpodotexto"/>
        <w:spacing w:before="84" w:after="0"/>
        <w:rPr>
          <w:sz w:val="24"/>
        </w:rPr>
      </w:pPr>
      <w:r>
        <w:rPr/>
        <w:t>Modelo de Declaração de Órgão Público fornecido por RH responsável:</w:t>
      </w:r>
    </w:p>
    <w:p>
      <w:pPr>
        <w:pStyle w:val="Corpodotexto"/>
        <w:ind w:left="0" w:hanging="0"/>
        <w:rPr>
          <w:sz w:val="26"/>
        </w:rPr>
      </w:pPr>
      <w:r>
        <w:rPr>
          <w:sz w:val="26"/>
        </w:rPr>
      </w:r>
    </w:p>
    <w:p>
      <w:pPr>
        <w:pStyle w:val="Corpodotexto"/>
        <w:ind w:left="0" w:hanging="0"/>
        <w:rPr>
          <w:sz w:val="26"/>
        </w:rPr>
      </w:pPr>
      <w:r>
        <w:rPr>
          <w:sz w:val="26"/>
        </w:rPr>
      </w:r>
    </w:p>
    <w:p>
      <w:pPr>
        <w:pStyle w:val="Corpodotexto"/>
        <w:ind w:left="0" w:hanging="0"/>
        <w:rPr>
          <w:sz w:val="26"/>
        </w:rPr>
      </w:pPr>
      <w:r>
        <w:rPr>
          <w:sz w:val="26"/>
        </w:rPr>
      </w:r>
    </w:p>
    <w:p>
      <w:pPr>
        <w:pStyle w:val="Corpodotexto"/>
        <w:spacing w:before="9" w:after="0"/>
        <w:ind w:left="0" w:hanging="0"/>
        <w:rPr>
          <w:sz w:val="35"/>
        </w:rPr>
      </w:pPr>
      <w:r>
        <w:rPr>
          <w:sz w:val="35"/>
        </w:rPr>
      </w:r>
    </w:p>
    <w:p>
      <w:pPr>
        <w:pStyle w:val="Ttulo1"/>
        <w:ind w:left="2077" w:right="2415" w:hanging="0"/>
        <w:jc w:val="center"/>
        <w:rPr>
          <w:sz w:val="24"/>
        </w:rPr>
      </w:pPr>
      <w:r>
        <w:rPr/>
        <w:t>DECLARAÇÃO</w:t>
      </w:r>
    </w:p>
    <w:p>
      <w:pPr>
        <w:pStyle w:val="Corpodotexto"/>
        <w:ind w:left="0" w:hanging="0"/>
        <w:rPr>
          <w:b/>
          <w:b/>
          <w:sz w:val="26"/>
        </w:rPr>
      </w:pPr>
      <w:r>
        <w:rPr>
          <w:b/>
          <w:sz w:val="26"/>
        </w:rPr>
      </w:r>
    </w:p>
    <w:p>
      <w:pPr>
        <w:pStyle w:val="Corpodotexto"/>
        <w:ind w:left="0" w:hanging="0"/>
        <w:rPr>
          <w:b/>
          <w:b/>
          <w:sz w:val="26"/>
        </w:rPr>
      </w:pPr>
      <w:r>
        <w:rPr>
          <w:b/>
          <w:sz w:val="26"/>
        </w:rPr>
      </w:r>
    </w:p>
    <w:p>
      <w:pPr>
        <w:pStyle w:val="Corpodotexto"/>
        <w:spacing w:before="8" w:after="0"/>
        <w:ind w:left="0" w:hanging="0"/>
        <w:rPr>
          <w:b/>
          <w:b/>
          <w:sz w:val="36"/>
        </w:rPr>
      </w:pPr>
      <w:r>
        <w:rPr>
          <w:b/>
          <w:sz w:val="36"/>
        </w:rPr>
      </w:r>
    </w:p>
    <w:p>
      <w:pPr>
        <w:pStyle w:val="Corpodotexto"/>
        <w:tabs>
          <w:tab w:val="clear" w:pos="720"/>
          <w:tab w:val="left" w:pos="2127" w:leader="none"/>
          <w:tab w:val="left" w:pos="3256" w:leader="none"/>
          <w:tab w:val="left" w:pos="3847" w:leader="none"/>
          <w:tab w:val="left" w:pos="4160" w:leader="none"/>
          <w:tab w:val="left" w:pos="4988" w:leader="none"/>
          <w:tab w:val="left" w:pos="5636" w:leader="none"/>
          <w:tab w:val="left" w:pos="6727" w:leader="none"/>
          <w:tab w:val="left" w:pos="7084" w:leader="none"/>
          <w:tab w:val="left" w:pos="7777" w:leader="none"/>
          <w:tab w:val="left" w:pos="7865" w:leader="none"/>
          <w:tab w:val="left" w:pos="8560" w:leader="none"/>
          <w:tab w:val="left" w:pos="9060" w:leader="none"/>
        </w:tabs>
        <w:spacing w:lineRule="auto" w:line="312"/>
        <w:ind w:left="224" w:right="570" w:hanging="0"/>
        <w:rPr>
          <w:sz w:val="24"/>
        </w:rPr>
      </w:pPr>
      <w:r>
        <w:rPr>
          <w:b/>
        </w:rPr>
        <w:t>DECLARO,</w:t>
        <w:tab/>
      </w:r>
      <w:r>
        <w:rPr/>
        <w:t>para</w:t>
        <w:tab/>
        <w:t>os</w:t>
        <w:tab/>
        <w:tab/>
      </w:r>
      <w:r>
        <w:rPr>
          <w:spacing w:val="-1"/>
        </w:rPr>
        <w:t>devidos</w:t>
        <w:tab/>
        <w:tab/>
      </w:r>
      <w:r>
        <w:rPr/>
        <w:t>fins,</w:t>
        <w:tab/>
        <w:t>que</w:t>
        <w:tab/>
        <w:t>a</w:t>
        <w:tab/>
      </w:r>
      <w:r>
        <w:rPr>
          <w:spacing w:val="-4"/>
        </w:rPr>
        <w:t xml:space="preserve">senhor </w:t>
      </w:r>
      <w:r>
        <w:rPr/>
        <w:t>(a)</w:t>
      </w:r>
      <w:r>
        <w:rPr>
          <w:u w:val="single"/>
        </w:rPr>
        <w:t xml:space="preserve"> </w:t>
        <w:tab/>
        <w:tab/>
        <w:tab/>
      </w:r>
      <w:r>
        <w:rPr/>
        <w:t>,RG</w:t>
        <w:tab/>
        <w:t>n°</w:t>
      </w:r>
      <w:r>
        <w:rPr>
          <w:u w:val="single"/>
        </w:rPr>
        <w:t xml:space="preserve"> </w:t>
        <w:tab/>
        <w:tab/>
        <w:tab/>
      </w:r>
      <w:r>
        <w:rPr/>
        <w:t>,</w:t>
        <w:tab/>
        <w:tab/>
        <w:t>CPF</w:t>
        <w:tab/>
        <w:tab/>
      </w:r>
      <w:r>
        <w:rPr>
          <w:spacing w:val="-7"/>
        </w:rPr>
        <w:t>n°</w:t>
      </w:r>
    </w:p>
    <w:p>
      <w:pPr>
        <w:pStyle w:val="Corpodotexto"/>
        <w:tabs>
          <w:tab w:val="clear" w:pos="720"/>
          <w:tab w:val="left" w:pos="3422" w:leader="none"/>
        </w:tabs>
        <w:spacing w:lineRule="auto" w:line="312" w:before="3" w:after="0"/>
        <w:ind w:left="224" w:right="593" w:hanging="0"/>
        <w:rPr>
          <w:sz w:val="24"/>
        </w:rPr>
      </w:pPr>
      <w:r>
        <w:rPr>
          <w:rFonts w:ascii="Times New Roman" w:hAnsi="Times New Roman"/>
          <w:u w:val="single"/>
        </w:rPr>
        <w:t xml:space="preserve"> </w:t>
      </w:r>
      <w:r>
        <w:rPr>
          <w:rFonts w:ascii="Times New Roman" w:hAnsi="Times New Roman"/>
          <w:u w:val="single"/>
        </w:rPr>
        <w:tab/>
      </w:r>
      <w:r>
        <w:rPr/>
        <w:t>, foi contratado(a) por esta Prefeitura através de Contrato Administrativo nos cargos e períodos relacionados</w:t>
      </w:r>
      <w:r>
        <w:rPr>
          <w:spacing w:val="-11"/>
        </w:rPr>
        <w:t xml:space="preserve"> </w:t>
      </w:r>
      <w:r>
        <w:rPr/>
        <w:t>abaixo:</w:t>
      </w:r>
    </w:p>
    <w:p>
      <w:pPr>
        <w:pStyle w:val="Corpodotexto"/>
        <w:ind w:left="0" w:hanging="0"/>
        <w:rPr>
          <w:sz w:val="26"/>
        </w:rPr>
      </w:pPr>
      <w:r>
        <w:rPr>
          <w:sz w:val="26"/>
        </w:rPr>
      </w:r>
    </w:p>
    <w:tbl>
      <w:tblPr>
        <w:tblStyle w:val="TableNormal"/>
        <w:tblW w:w="9638" w:type="dxa"/>
        <w:jc w:val="left"/>
        <w:tblInd w:w="118" w:type="dxa"/>
        <w:tblLayout w:type="fixed"/>
        <w:tblCellMar>
          <w:top w:w="0" w:type="dxa"/>
          <w:left w:w="5" w:type="dxa"/>
          <w:bottom w:w="0" w:type="dxa"/>
          <w:right w:w="5" w:type="dxa"/>
        </w:tblCellMar>
        <w:tblLook w:firstRow="1" w:noVBand="0" w:lastRow="1" w:firstColumn="1" w:lastColumn="1" w:noHBand="0" w:val="01e0"/>
      </w:tblPr>
      <w:tblGrid>
        <w:gridCol w:w="1352"/>
        <w:gridCol w:w="5059"/>
        <w:gridCol w:w="1576"/>
        <w:gridCol w:w="1650"/>
      </w:tblGrid>
      <w:tr>
        <w:trPr>
          <w:trHeight w:val="360" w:hRule="atLeast"/>
        </w:trPr>
        <w:tc>
          <w:tcPr>
            <w:tcW w:w="1352" w:type="dxa"/>
            <w:tcBorders>
              <w:top w:val="single" w:sz="4" w:space="0" w:color="000000"/>
              <w:left w:val="single" w:sz="4" w:space="0" w:color="000000"/>
              <w:bottom w:val="single" w:sz="6" w:space="0" w:color="826866"/>
              <w:right w:val="single" w:sz="4" w:space="0" w:color="000000"/>
            </w:tcBorders>
            <w:shd w:fill="auto" w:val="clear"/>
          </w:tcPr>
          <w:p>
            <w:pPr>
              <w:pStyle w:val="TableParagraph"/>
              <w:widowControl w:val="false"/>
              <w:suppressAutoHyphens w:val="true"/>
              <w:spacing w:before="63" w:after="0"/>
              <w:ind w:left="130" w:right="118" w:hanging="0"/>
              <w:jc w:val="center"/>
              <w:rPr>
                <w:b/>
                <w:b/>
                <w:sz w:val="24"/>
              </w:rPr>
            </w:pPr>
            <w:r>
              <w:rPr>
                <w:b/>
                <w:kern w:val="0"/>
                <w:sz w:val="24"/>
                <w:szCs w:val="22"/>
              </w:rPr>
              <w:t>Matrícula</w:t>
            </w:r>
          </w:p>
        </w:tc>
        <w:tc>
          <w:tcPr>
            <w:tcW w:w="5059" w:type="dxa"/>
            <w:tcBorders>
              <w:top w:val="single" w:sz="4" w:space="0" w:color="000000"/>
              <w:left w:val="single" w:sz="4" w:space="0" w:color="000000"/>
              <w:bottom w:val="single" w:sz="6" w:space="0" w:color="826866"/>
              <w:right w:val="single" w:sz="4" w:space="0" w:color="000000"/>
            </w:tcBorders>
            <w:shd w:fill="auto" w:val="clear"/>
          </w:tcPr>
          <w:p>
            <w:pPr>
              <w:pStyle w:val="TableParagraph"/>
              <w:widowControl w:val="false"/>
              <w:suppressAutoHyphens w:val="true"/>
              <w:spacing w:before="63" w:after="0"/>
              <w:ind w:left="2163" w:right="2151" w:hanging="0"/>
              <w:jc w:val="center"/>
              <w:rPr>
                <w:b/>
                <w:b/>
                <w:sz w:val="24"/>
              </w:rPr>
            </w:pPr>
            <w:r>
              <w:rPr>
                <w:b/>
                <w:kern w:val="0"/>
                <w:sz w:val="24"/>
                <w:szCs w:val="22"/>
              </w:rPr>
              <w:t>Cargo</w:t>
            </w:r>
          </w:p>
        </w:tc>
        <w:tc>
          <w:tcPr>
            <w:tcW w:w="1576" w:type="dxa"/>
            <w:tcBorders>
              <w:top w:val="single" w:sz="4" w:space="0" w:color="000000"/>
              <w:left w:val="single" w:sz="4" w:space="0" w:color="000000"/>
              <w:bottom w:val="single" w:sz="6" w:space="0" w:color="826866"/>
              <w:right w:val="single" w:sz="4" w:space="0" w:color="000000"/>
            </w:tcBorders>
            <w:shd w:fill="auto" w:val="clear"/>
          </w:tcPr>
          <w:p>
            <w:pPr>
              <w:pStyle w:val="TableParagraph"/>
              <w:widowControl w:val="false"/>
              <w:suppressAutoHyphens w:val="true"/>
              <w:spacing w:before="63" w:after="0"/>
              <w:ind w:left="215" w:hanging="0"/>
              <w:jc w:val="left"/>
              <w:rPr>
                <w:b/>
                <w:b/>
                <w:sz w:val="24"/>
              </w:rPr>
            </w:pPr>
            <w:r>
              <w:rPr>
                <w:b/>
                <w:kern w:val="0"/>
                <w:sz w:val="24"/>
                <w:szCs w:val="22"/>
              </w:rPr>
              <w:t>Admissão</w:t>
            </w:r>
          </w:p>
        </w:tc>
        <w:tc>
          <w:tcPr>
            <w:tcW w:w="1650" w:type="dxa"/>
            <w:tcBorders>
              <w:top w:val="single" w:sz="4" w:space="0" w:color="000000"/>
              <w:left w:val="single" w:sz="4" w:space="0" w:color="000000"/>
              <w:bottom w:val="single" w:sz="6" w:space="0" w:color="826866"/>
              <w:right w:val="single" w:sz="4" w:space="0" w:color="000000"/>
            </w:tcBorders>
            <w:shd w:fill="auto" w:val="clear"/>
          </w:tcPr>
          <w:p>
            <w:pPr>
              <w:pStyle w:val="TableParagraph"/>
              <w:widowControl w:val="false"/>
              <w:suppressAutoHyphens w:val="true"/>
              <w:spacing w:before="63" w:after="0"/>
              <w:ind w:left="301" w:hanging="0"/>
              <w:jc w:val="left"/>
              <w:rPr>
                <w:b/>
                <w:b/>
                <w:sz w:val="24"/>
              </w:rPr>
            </w:pPr>
            <w:r>
              <w:rPr>
                <w:b/>
                <w:kern w:val="0"/>
                <w:sz w:val="24"/>
                <w:szCs w:val="22"/>
              </w:rPr>
              <w:t>Rescisão</w:t>
            </w:r>
          </w:p>
        </w:tc>
      </w:tr>
      <w:tr>
        <w:trPr>
          <w:trHeight w:val="359" w:hRule="atLeast"/>
        </w:trPr>
        <w:tc>
          <w:tcPr>
            <w:tcW w:w="1352" w:type="dxa"/>
            <w:tcBorders>
              <w:top w:val="single" w:sz="6" w:space="0" w:color="826866"/>
              <w:left w:val="single" w:sz="4" w:space="0" w:color="000000"/>
              <w:bottom w:val="single" w:sz="6" w:space="0" w:color="826866"/>
              <w:right w:val="single" w:sz="4" w:space="0" w:color="000000"/>
            </w:tcBorders>
            <w:shd w:fill="auto" w:val="clear"/>
          </w:tcPr>
          <w:p>
            <w:pPr>
              <w:pStyle w:val="TableParagraph"/>
              <w:widowControl w:val="false"/>
              <w:suppressAutoHyphens w:val="true"/>
              <w:spacing w:before="61" w:after="0"/>
              <w:ind w:left="130" w:right="116" w:hanging="0"/>
              <w:jc w:val="center"/>
              <w:rPr>
                <w:sz w:val="24"/>
              </w:rPr>
            </w:pPr>
            <w:r>
              <w:rPr>
                <w:kern w:val="0"/>
                <w:sz w:val="24"/>
                <w:szCs w:val="22"/>
              </w:rPr>
              <w:t>xxx</w:t>
            </w:r>
          </w:p>
        </w:tc>
        <w:tc>
          <w:tcPr>
            <w:tcW w:w="5059" w:type="dxa"/>
            <w:tcBorders>
              <w:top w:val="single" w:sz="6" w:space="0" w:color="826866"/>
              <w:left w:val="single" w:sz="4" w:space="0" w:color="000000"/>
              <w:bottom w:val="single" w:sz="6" w:space="0" w:color="826866"/>
              <w:right w:val="single" w:sz="4" w:space="0" w:color="000000"/>
            </w:tcBorders>
            <w:shd w:fill="auto" w:val="clear"/>
          </w:tcPr>
          <w:p>
            <w:pPr>
              <w:pStyle w:val="TableParagraph"/>
              <w:widowControl w:val="false"/>
              <w:suppressAutoHyphens w:val="true"/>
              <w:spacing w:before="0" w:after="0"/>
              <w:ind w:left="0" w:hanging="0"/>
              <w:jc w:val="left"/>
              <w:rPr>
                <w:rFonts w:ascii="Times New Roman" w:hAnsi="Times New Roman"/>
                <w:sz w:val="20"/>
              </w:rPr>
            </w:pPr>
            <w:r>
              <w:rPr>
                <w:rFonts w:ascii="Times New Roman" w:hAnsi="Times New Roman"/>
                <w:sz w:val="20"/>
              </w:rPr>
            </w:r>
          </w:p>
        </w:tc>
        <w:tc>
          <w:tcPr>
            <w:tcW w:w="1576" w:type="dxa"/>
            <w:tcBorders>
              <w:top w:val="single" w:sz="6" w:space="0" w:color="826866"/>
              <w:left w:val="single" w:sz="4" w:space="0" w:color="000000"/>
              <w:bottom w:val="single" w:sz="6" w:space="0" w:color="826866"/>
              <w:right w:val="single" w:sz="4" w:space="0" w:color="000000"/>
            </w:tcBorders>
            <w:shd w:fill="auto" w:val="clear"/>
          </w:tcPr>
          <w:p>
            <w:pPr>
              <w:pStyle w:val="TableParagraph"/>
              <w:widowControl w:val="false"/>
              <w:suppressAutoHyphens w:val="true"/>
              <w:spacing w:before="0" w:after="0"/>
              <w:ind w:left="0" w:hanging="0"/>
              <w:jc w:val="left"/>
              <w:rPr>
                <w:rFonts w:ascii="Times New Roman" w:hAnsi="Times New Roman"/>
                <w:sz w:val="20"/>
              </w:rPr>
            </w:pPr>
            <w:r>
              <w:rPr>
                <w:rFonts w:ascii="Times New Roman" w:hAnsi="Times New Roman"/>
                <w:sz w:val="20"/>
              </w:rPr>
            </w:r>
          </w:p>
        </w:tc>
        <w:tc>
          <w:tcPr>
            <w:tcW w:w="1650" w:type="dxa"/>
            <w:tcBorders>
              <w:top w:val="single" w:sz="6" w:space="0" w:color="826866"/>
              <w:left w:val="single" w:sz="4" w:space="0" w:color="000000"/>
              <w:bottom w:val="single" w:sz="6" w:space="0" w:color="826866"/>
              <w:right w:val="single" w:sz="4" w:space="0" w:color="000000"/>
            </w:tcBorders>
            <w:shd w:fill="auto" w:val="clear"/>
          </w:tcPr>
          <w:p>
            <w:pPr>
              <w:pStyle w:val="TableParagraph"/>
              <w:widowControl w:val="false"/>
              <w:suppressAutoHyphens w:val="true"/>
              <w:spacing w:before="0" w:after="0"/>
              <w:ind w:left="0" w:hanging="0"/>
              <w:jc w:val="left"/>
              <w:rPr>
                <w:rFonts w:ascii="Times New Roman" w:hAnsi="Times New Roman"/>
                <w:sz w:val="20"/>
              </w:rPr>
            </w:pPr>
            <w:r>
              <w:rPr>
                <w:rFonts w:ascii="Times New Roman" w:hAnsi="Times New Roman"/>
                <w:sz w:val="20"/>
              </w:rPr>
            </w:r>
          </w:p>
        </w:tc>
      </w:tr>
      <w:tr>
        <w:trPr>
          <w:trHeight w:val="360" w:hRule="atLeast"/>
        </w:trPr>
        <w:tc>
          <w:tcPr>
            <w:tcW w:w="1352" w:type="dxa"/>
            <w:tcBorders>
              <w:top w:val="single" w:sz="6" w:space="0" w:color="826866"/>
              <w:left w:val="single" w:sz="4" w:space="0" w:color="000000"/>
              <w:bottom w:val="single" w:sz="6" w:space="0" w:color="826866"/>
              <w:right w:val="single" w:sz="4" w:space="0" w:color="000000"/>
            </w:tcBorders>
            <w:shd w:fill="auto" w:val="clear"/>
          </w:tcPr>
          <w:p>
            <w:pPr>
              <w:pStyle w:val="TableParagraph"/>
              <w:widowControl w:val="false"/>
              <w:suppressAutoHyphens w:val="true"/>
              <w:spacing w:before="0" w:after="0"/>
              <w:ind w:left="0" w:hanging="0"/>
              <w:jc w:val="left"/>
              <w:rPr>
                <w:rFonts w:ascii="Times New Roman" w:hAnsi="Times New Roman"/>
                <w:sz w:val="20"/>
              </w:rPr>
            </w:pPr>
            <w:r>
              <w:rPr>
                <w:rFonts w:ascii="Times New Roman" w:hAnsi="Times New Roman"/>
                <w:sz w:val="20"/>
              </w:rPr>
            </w:r>
          </w:p>
        </w:tc>
        <w:tc>
          <w:tcPr>
            <w:tcW w:w="5059" w:type="dxa"/>
            <w:tcBorders>
              <w:top w:val="single" w:sz="6" w:space="0" w:color="826866"/>
              <w:left w:val="single" w:sz="4" w:space="0" w:color="000000"/>
              <w:bottom w:val="single" w:sz="6" w:space="0" w:color="826866"/>
              <w:right w:val="single" w:sz="4" w:space="0" w:color="000000"/>
            </w:tcBorders>
            <w:shd w:fill="auto" w:val="clear"/>
          </w:tcPr>
          <w:p>
            <w:pPr>
              <w:pStyle w:val="TableParagraph"/>
              <w:widowControl w:val="false"/>
              <w:suppressAutoHyphens w:val="true"/>
              <w:spacing w:before="0" w:after="0"/>
              <w:ind w:left="0" w:hanging="0"/>
              <w:jc w:val="left"/>
              <w:rPr>
                <w:rFonts w:ascii="Times New Roman" w:hAnsi="Times New Roman"/>
                <w:sz w:val="20"/>
              </w:rPr>
            </w:pPr>
            <w:r>
              <w:rPr>
                <w:rFonts w:ascii="Times New Roman" w:hAnsi="Times New Roman"/>
                <w:sz w:val="20"/>
              </w:rPr>
            </w:r>
          </w:p>
        </w:tc>
        <w:tc>
          <w:tcPr>
            <w:tcW w:w="1576" w:type="dxa"/>
            <w:tcBorders>
              <w:top w:val="single" w:sz="6" w:space="0" w:color="826866"/>
              <w:left w:val="single" w:sz="4" w:space="0" w:color="000000"/>
              <w:bottom w:val="single" w:sz="6" w:space="0" w:color="826866"/>
              <w:right w:val="single" w:sz="4" w:space="0" w:color="000000"/>
            </w:tcBorders>
            <w:shd w:fill="auto" w:val="clear"/>
          </w:tcPr>
          <w:p>
            <w:pPr>
              <w:pStyle w:val="TableParagraph"/>
              <w:widowControl w:val="false"/>
              <w:suppressAutoHyphens w:val="true"/>
              <w:spacing w:before="0" w:after="0"/>
              <w:ind w:left="0" w:hanging="0"/>
              <w:jc w:val="left"/>
              <w:rPr>
                <w:rFonts w:ascii="Times New Roman" w:hAnsi="Times New Roman"/>
                <w:sz w:val="20"/>
              </w:rPr>
            </w:pPr>
            <w:r>
              <w:rPr>
                <w:rFonts w:ascii="Times New Roman" w:hAnsi="Times New Roman"/>
                <w:sz w:val="20"/>
              </w:rPr>
            </w:r>
          </w:p>
        </w:tc>
        <w:tc>
          <w:tcPr>
            <w:tcW w:w="1650" w:type="dxa"/>
            <w:tcBorders>
              <w:top w:val="single" w:sz="6" w:space="0" w:color="826866"/>
              <w:left w:val="single" w:sz="4" w:space="0" w:color="000000"/>
              <w:bottom w:val="single" w:sz="6" w:space="0" w:color="826866"/>
              <w:right w:val="single" w:sz="4" w:space="0" w:color="000000"/>
            </w:tcBorders>
            <w:shd w:fill="auto" w:val="clear"/>
          </w:tcPr>
          <w:p>
            <w:pPr>
              <w:pStyle w:val="TableParagraph"/>
              <w:widowControl w:val="false"/>
              <w:suppressAutoHyphens w:val="true"/>
              <w:spacing w:before="0" w:after="0"/>
              <w:ind w:left="0" w:hanging="0"/>
              <w:jc w:val="left"/>
              <w:rPr>
                <w:rFonts w:ascii="Times New Roman" w:hAnsi="Times New Roman"/>
                <w:sz w:val="20"/>
              </w:rPr>
            </w:pPr>
            <w:r>
              <w:rPr>
                <w:rFonts w:ascii="Times New Roman" w:hAnsi="Times New Roman"/>
                <w:sz w:val="20"/>
              </w:rPr>
            </w:r>
          </w:p>
        </w:tc>
      </w:tr>
      <w:tr>
        <w:trPr>
          <w:trHeight w:val="358" w:hRule="atLeast"/>
        </w:trPr>
        <w:tc>
          <w:tcPr>
            <w:tcW w:w="1352" w:type="dxa"/>
            <w:tcBorders>
              <w:top w:val="single" w:sz="6" w:space="0" w:color="826866"/>
              <w:left w:val="single" w:sz="4" w:space="0" w:color="000000"/>
              <w:bottom w:val="single" w:sz="4" w:space="0" w:color="000000"/>
              <w:right w:val="single" w:sz="4" w:space="0" w:color="000000"/>
            </w:tcBorders>
            <w:shd w:fill="auto" w:val="clear"/>
          </w:tcPr>
          <w:p>
            <w:pPr>
              <w:pStyle w:val="TableParagraph"/>
              <w:widowControl w:val="false"/>
              <w:suppressAutoHyphens w:val="true"/>
              <w:spacing w:before="0" w:after="0"/>
              <w:ind w:left="0" w:hanging="0"/>
              <w:jc w:val="left"/>
              <w:rPr>
                <w:rFonts w:ascii="Times New Roman" w:hAnsi="Times New Roman"/>
                <w:sz w:val="20"/>
              </w:rPr>
            </w:pPr>
            <w:r>
              <w:rPr>
                <w:rFonts w:ascii="Times New Roman" w:hAnsi="Times New Roman"/>
                <w:sz w:val="20"/>
              </w:rPr>
            </w:r>
          </w:p>
        </w:tc>
        <w:tc>
          <w:tcPr>
            <w:tcW w:w="5059" w:type="dxa"/>
            <w:tcBorders>
              <w:top w:val="single" w:sz="6" w:space="0" w:color="826866"/>
              <w:left w:val="single" w:sz="4" w:space="0" w:color="000000"/>
              <w:bottom w:val="single" w:sz="4" w:space="0" w:color="000000"/>
              <w:right w:val="single" w:sz="4" w:space="0" w:color="000000"/>
            </w:tcBorders>
            <w:shd w:fill="auto" w:val="clear"/>
          </w:tcPr>
          <w:p>
            <w:pPr>
              <w:pStyle w:val="TableParagraph"/>
              <w:widowControl w:val="false"/>
              <w:suppressAutoHyphens w:val="true"/>
              <w:spacing w:before="0" w:after="0"/>
              <w:ind w:left="0" w:hanging="0"/>
              <w:jc w:val="left"/>
              <w:rPr>
                <w:rFonts w:ascii="Times New Roman" w:hAnsi="Times New Roman"/>
                <w:sz w:val="20"/>
              </w:rPr>
            </w:pPr>
            <w:r>
              <w:rPr>
                <w:rFonts w:ascii="Times New Roman" w:hAnsi="Times New Roman"/>
                <w:sz w:val="20"/>
              </w:rPr>
            </w:r>
          </w:p>
        </w:tc>
        <w:tc>
          <w:tcPr>
            <w:tcW w:w="1576" w:type="dxa"/>
            <w:tcBorders>
              <w:top w:val="single" w:sz="6" w:space="0" w:color="826866"/>
              <w:left w:val="single" w:sz="4" w:space="0" w:color="000000"/>
              <w:bottom w:val="single" w:sz="4" w:space="0" w:color="000000"/>
              <w:right w:val="single" w:sz="4" w:space="0" w:color="000000"/>
            </w:tcBorders>
            <w:shd w:fill="auto" w:val="clear"/>
          </w:tcPr>
          <w:p>
            <w:pPr>
              <w:pStyle w:val="TableParagraph"/>
              <w:widowControl w:val="false"/>
              <w:suppressAutoHyphens w:val="true"/>
              <w:spacing w:before="0" w:after="0"/>
              <w:ind w:left="0" w:hanging="0"/>
              <w:jc w:val="left"/>
              <w:rPr>
                <w:rFonts w:ascii="Times New Roman" w:hAnsi="Times New Roman"/>
                <w:sz w:val="20"/>
              </w:rPr>
            </w:pPr>
            <w:r>
              <w:rPr>
                <w:rFonts w:ascii="Times New Roman" w:hAnsi="Times New Roman"/>
                <w:sz w:val="20"/>
              </w:rPr>
            </w:r>
          </w:p>
        </w:tc>
        <w:tc>
          <w:tcPr>
            <w:tcW w:w="1650" w:type="dxa"/>
            <w:tcBorders>
              <w:top w:val="single" w:sz="6" w:space="0" w:color="826866"/>
              <w:left w:val="single" w:sz="4" w:space="0" w:color="000000"/>
              <w:bottom w:val="single" w:sz="4" w:space="0" w:color="000000"/>
              <w:right w:val="single" w:sz="4" w:space="0" w:color="000000"/>
            </w:tcBorders>
            <w:shd w:fill="auto" w:val="clear"/>
          </w:tcPr>
          <w:p>
            <w:pPr>
              <w:pStyle w:val="TableParagraph"/>
              <w:widowControl w:val="false"/>
              <w:suppressAutoHyphens w:val="true"/>
              <w:spacing w:before="0" w:after="0"/>
              <w:ind w:left="0" w:hanging="0"/>
              <w:jc w:val="left"/>
              <w:rPr>
                <w:rFonts w:ascii="Times New Roman" w:hAnsi="Times New Roman"/>
                <w:sz w:val="20"/>
              </w:rPr>
            </w:pPr>
            <w:r>
              <w:rPr>
                <w:rFonts w:ascii="Times New Roman" w:hAnsi="Times New Roman"/>
                <w:sz w:val="20"/>
              </w:rPr>
            </w:r>
          </w:p>
        </w:tc>
      </w:tr>
    </w:tbl>
    <w:p>
      <w:pPr>
        <w:pStyle w:val="Corpodotexto"/>
        <w:ind w:left="0" w:hanging="0"/>
        <w:rPr>
          <w:sz w:val="26"/>
        </w:rPr>
      </w:pPr>
      <w:r>
        <w:rPr>
          <w:sz w:val="26"/>
        </w:rPr>
      </w:r>
    </w:p>
    <w:p>
      <w:pPr>
        <w:pStyle w:val="Corpodotexto"/>
        <w:ind w:left="0" w:hanging="0"/>
        <w:rPr>
          <w:sz w:val="26"/>
        </w:rPr>
      </w:pPr>
      <w:r>
        <w:rPr>
          <w:sz w:val="26"/>
        </w:rPr>
      </w:r>
    </w:p>
    <w:p>
      <w:pPr>
        <w:pStyle w:val="Corpodotexto"/>
        <w:spacing w:before="185" w:after="0"/>
        <w:ind w:left="5834" w:hanging="0"/>
        <w:rPr>
          <w:sz w:val="24"/>
        </w:rPr>
      </w:pPr>
      <w:r>
        <w:rPr/>
        <w:t>Torres, 20 de janeiro de 2022</w:t>
      </w:r>
    </w:p>
    <w:p>
      <w:pPr>
        <w:pStyle w:val="Corpodotexto"/>
        <w:ind w:left="0" w:hanging="0"/>
        <w:rPr>
          <w:sz w:val="26"/>
        </w:rPr>
      </w:pPr>
      <w:r>
        <w:rPr>
          <w:sz w:val="26"/>
        </w:rPr>
      </w:r>
    </w:p>
    <w:p>
      <w:pPr>
        <w:pStyle w:val="Corpodotexto"/>
        <w:ind w:left="0" w:hanging="0"/>
        <w:rPr>
          <w:sz w:val="26"/>
        </w:rPr>
      </w:pPr>
      <w:r>
        <w:rPr>
          <w:sz w:val="26"/>
        </w:rPr>
      </w:r>
    </w:p>
    <w:p>
      <w:pPr>
        <w:pStyle w:val="Corpodotexto"/>
        <w:ind w:left="0" w:hanging="0"/>
        <w:rPr>
          <w:sz w:val="26"/>
        </w:rPr>
      </w:pPr>
      <w:r>
        <w:rPr>
          <w:sz w:val="26"/>
        </w:rPr>
      </w:r>
    </w:p>
    <w:p>
      <w:pPr>
        <w:pStyle w:val="Corpodotexto"/>
        <w:ind w:left="0" w:hanging="0"/>
        <w:rPr>
          <w:sz w:val="26"/>
        </w:rPr>
      </w:pPr>
      <w:r>
        <w:rPr>
          <w:sz w:val="26"/>
        </w:rPr>
      </w:r>
    </w:p>
    <w:p>
      <w:pPr>
        <w:pStyle w:val="Corpodotexto"/>
        <w:spacing w:before="6" w:after="0"/>
        <w:ind w:left="0" w:hanging="0"/>
        <w:rPr>
          <w:sz w:val="28"/>
        </w:rPr>
      </w:pPr>
      <w:r>
        <w:rPr>
          <w:sz w:val="28"/>
        </w:rPr>
      </w:r>
    </w:p>
    <w:p>
      <w:pPr>
        <w:pStyle w:val="Ttulo1"/>
        <w:spacing w:lineRule="auto" w:line="312"/>
        <w:ind w:left="2068" w:right="2260" w:firstLine="1240"/>
        <w:jc w:val="left"/>
        <w:rPr/>
      </w:pPr>
      <w:r>
        <w:rPr/>
        <w:t>Assinatura e Carimbo do Responsável pelo Setor de Recursos Humanos</w:t>
      </w:r>
    </w:p>
    <w:sectPr>
      <w:headerReference w:type="default" r:id="rId18"/>
      <w:type w:val="nextPage"/>
      <w:pgSz w:w="11906" w:h="16838"/>
      <w:pgMar w:left="1480" w:right="560" w:gutter="0" w:header="368" w:top="166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ind w:left="0" w:hanging="0"/>
      <w:rPr>
        <w:sz w:val="20"/>
      </w:rPr>
    </w:pPr>
    <w:r>
      <w:rPr>
        <w:sz w:val="20"/>
      </w:rPr>
      <w:drawing>
        <wp:anchor behindDoc="1" distT="0" distB="0" distL="0" distR="0" simplePos="0" locked="0" layoutInCell="0" allowOverlap="1" relativeHeight="2">
          <wp:simplePos x="0" y="0"/>
          <wp:positionH relativeFrom="page">
            <wp:posOffset>3955415</wp:posOffset>
          </wp:positionH>
          <wp:positionV relativeFrom="page">
            <wp:posOffset>233680</wp:posOffset>
          </wp:positionV>
          <wp:extent cx="14605" cy="14605"/>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4605" cy="14605"/>
                  </a:xfrm>
                  <a:prstGeom prst="rect">
                    <a:avLst/>
                  </a:prstGeom>
                </pic:spPr>
              </pic:pic>
            </a:graphicData>
          </a:graphic>
        </wp:anchor>
      </w:drawing>
      <w:drawing>
        <wp:anchor behindDoc="1" distT="0" distB="0" distL="0" distR="0" simplePos="0" locked="0" layoutInCell="0" allowOverlap="1" relativeHeight="3">
          <wp:simplePos x="0" y="0"/>
          <wp:positionH relativeFrom="page">
            <wp:posOffset>1139825</wp:posOffset>
          </wp:positionH>
          <wp:positionV relativeFrom="page">
            <wp:posOffset>316865</wp:posOffset>
          </wp:positionV>
          <wp:extent cx="343535" cy="477520"/>
          <wp:effectExtent l="0" t="0" r="0" b="0"/>
          <wp:wrapNone/>
          <wp:docPr id="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
                  <pic:cNvPicPr>
                    <a:picLocks noChangeAspect="1" noChangeArrowheads="1"/>
                  </pic:cNvPicPr>
                </pic:nvPicPr>
                <pic:blipFill>
                  <a:blip r:embed="rId2"/>
                  <a:stretch>
                    <a:fillRect/>
                  </a:stretch>
                </pic:blipFill>
                <pic:spPr bwMode="auto">
                  <a:xfrm>
                    <a:off x="0" y="0"/>
                    <a:ext cx="343535" cy="477520"/>
                  </a:xfrm>
                  <a:prstGeom prst="rect">
                    <a:avLst/>
                  </a:prstGeom>
                </pic:spPr>
              </pic:pic>
            </a:graphicData>
          </a:graphic>
        </wp:anchor>
      </w:drawing>
      <mc:AlternateContent>
        <mc:Choice Requires="wps">
          <w:drawing>
            <wp:anchor behindDoc="1" distT="0" distB="0" distL="0" distR="0" simplePos="0" locked="0" layoutInCell="0" allowOverlap="1" relativeHeight="4">
              <wp:simplePos x="0" y="0"/>
              <wp:positionH relativeFrom="page">
                <wp:posOffset>1755140</wp:posOffset>
              </wp:positionH>
              <wp:positionV relativeFrom="page">
                <wp:posOffset>394335</wp:posOffset>
              </wp:positionV>
              <wp:extent cx="3053715" cy="610235"/>
              <wp:effectExtent l="0" t="0" r="0" b="0"/>
              <wp:wrapNone/>
              <wp:docPr id="3" name="Figura1"/>
              <a:graphic xmlns:a="http://schemas.openxmlformats.org/drawingml/2006/main">
                <a:graphicData uri="http://schemas.microsoft.com/office/word/2010/wordprocessingShape">
                  <wps:wsp>
                    <wps:cNvSpPr/>
                    <wps:spPr>
                      <a:xfrm>
                        <a:off x="0" y="0"/>
                        <a:ext cx="3053160" cy="609480"/>
                      </a:xfrm>
                      <a:prstGeom prst="rect">
                        <a:avLst/>
                      </a:prstGeom>
                      <a:noFill/>
                      <a:ln w="0">
                        <a:noFill/>
                      </a:ln>
                    </wps:spPr>
                    <wps:style>
                      <a:lnRef idx="0"/>
                      <a:fillRef idx="0"/>
                      <a:effectRef idx="0"/>
                      <a:fontRef idx="minor"/>
                    </wps:style>
                    <wps:txb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3">
                            <w:r>
                              <w:rPr>
                                <w:rStyle w:val="ListLabel64"/>
                                <w:color w:val="000000"/>
                                <w:sz w:val="16"/>
                              </w:rPr>
                              <w:t>www.torres.rs.gov.br</w:t>
                            </w:r>
                          </w:hyperlink>
                        </w:p>
                      </w:txbxContent>
                    </wps:txbx>
                    <wps:bodyPr lIns="0" rIns="0" tIns="0" bIns="0" anchor="t">
                      <a:noAutofit/>
                    </wps:bodyPr>
                  </wps:wsp>
                </a:graphicData>
              </a:graphic>
            </wp:anchor>
          </w:drawing>
        </mc:Choice>
        <mc:Fallback>
          <w:pict>
            <v:rect id="shape_0" ID="Figura1" path="m0,0l-2147483645,0l-2147483645,-2147483646l0,-2147483646xe" stroked="f" o:allowincell="f" style="position:absolute;margin-left:138.2pt;margin-top:31.05pt;width:240.35pt;height:47.95pt;mso-wrap-style:square;v-text-anchor:top;mso-position-horizontal-relative:page;mso-position-vertical-relative:page">
              <v:fill o:detectmouseclick="t" on="false"/>
              <v:stroke color="#3465a4" joinstyle="round" endcap="flat"/>
              <v:textbo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4">
                      <w:r>
                        <w:rPr>
                          <w:rStyle w:val="ListLabel64"/>
                          <w:color w:val="000000"/>
                          <w:sz w:val="16"/>
                        </w:rPr>
                        <w:t>www.torres.rs.gov.br</w:t>
                      </w:r>
                    </w:hyperlink>
                  </w:p>
                </w:txbxContent>
              </v:textbox>
              <w10:wrap type="none"/>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ind w:left="0" w:hanging="0"/>
      <w:rPr>
        <w:sz w:val="20"/>
      </w:rPr>
    </w:pPr>
    <w:r>
      <w:rPr>
        <w:sz w:val="20"/>
      </w:rPr>
      <w:drawing>
        <wp:anchor behindDoc="1" distT="0" distB="0" distL="0" distR="0" simplePos="0" locked="0" layoutInCell="0" allowOverlap="1" relativeHeight="40">
          <wp:simplePos x="0" y="0"/>
          <wp:positionH relativeFrom="page">
            <wp:posOffset>3955415</wp:posOffset>
          </wp:positionH>
          <wp:positionV relativeFrom="page">
            <wp:posOffset>233680</wp:posOffset>
          </wp:positionV>
          <wp:extent cx="14605" cy="14605"/>
          <wp:effectExtent l="0" t="0" r="0" b="0"/>
          <wp:wrapNone/>
          <wp:docPr id="37" name="Figur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26" descr=""/>
                  <pic:cNvPicPr>
                    <a:picLocks noChangeAspect="1" noChangeArrowheads="1"/>
                  </pic:cNvPicPr>
                </pic:nvPicPr>
                <pic:blipFill>
                  <a:blip r:embed="rId1"/>
                  <a:stretch>
                    <a:fillRect/>
                  </a:stretch>
                </pic:blipFill>
                <pic:spPr bwMode="auto">
                  <a:xfrm>
                    <a:off x="0" y="0"/>
                    <a:ext cx="14605" cy="14605"/>
                  </a:xfrm>
                  <a:prstGeom prst="rect">
                    <a:avLst/>
                  </a:prstGeom>
                </pic:spPr>
              </pic:pic>
            </a:graphicData>
          </a:graphic>
        </wp:anchor>
      </w:drawing>
      <w:drawing>
        <wp:anchor behindDoc="1" distT="0" distB="0" distL="0" distR="0" simplePos="0" locked="0" layoutInCell="0" allowOverlap="1" relativeHeight="41">
          <wp:simplePos x="0" y="0"/>
          <wp:positionH relativeFrom="page">
            <wp:posOffset>1139825</wp:posOffset>
          </wp:positionH>
          <wp:positionV relativeFrom="page">
            <wp:posOffset>316865</wp:posOffset>
          </wp:positionV>
          <wp:extent cx="343535" cy="477520"/>
          <wp:effectExtent l="0" t="0" r="0" b="0"/>
          <wp:wrapNone/>
          <wp:docPr id="38" name="Figura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27" descr=""/>
                  <pic:cNvPicPr>
                    <a:picLocks noChangeAspect="1" noChangeArrowheads="1"/>
                  </pic:cNvPicPr>
                </pic:nvPicPr>
                <pic:blipFill>
                  <a:blip r:embed="rId2"/>
                  <a:stretch>
                    <a:fillRect/>
                  </a:stretch>
                </pic:blipFill>
                <pic:spPr bwMode="auto">
                  <a:xfrm>
                    <a:off x="0" y="0"/>
                    <a:ext cx="343535" cy="477520"/>
                  </a:xfrm>
                  <a:prstGeom prst="rect">
                    <a:avLst/>
                  </a:prstGeom>
                </pic:spPr>
              </pic:pic>
            </a:graphicData>
          </a:graphic>
        </wp:anchor>
      </w:drawing>
      <mc:AlternateContent>
        <mc:Choice Requires="wps">
          <w:drawing>
            <wp:anchor behindDoc="1" distT="0" distB="0" distL="0" distR="0" simplePos="0" locked="0" layoutInCell="0" allowOverlap="1" relativeHeight="46">
              <wp:simplePos x="0" y="0"/>
              <wp:positionH relativeFrom="page">
                <wp:posOffset>1755140</wp:posOffset>
              </wp:positionH>
              <wp:positionV relativeFrom="page">
                <wp:posOffset>394335</wp:posOffset>
              </wp:positionV>
              <wp:extent cx="3053715" cy="610235"/>
              <wp:effectExtent l="0" t="0" r="0" b="0"/>
              <wp:wrapNone/>
              <wp:docPr id="39" name="Figura28"/>
              <a:graphic xmlns:a="http://schemas.openxmlformats.org/drawingml/2006/main">
                <a:graphicData uri="http://schemas.microsoft.com/office/word/2010/wordprocessingShape">
                  <wps:wsp>
                    <wps:cNvSpPr/>
                    <wps:spPr>
                      <a:xfrm>
                        <a:off x="0" y="0"/>
                        <a:ext cx="3053160" cy="609480"/>
                      </a:xfrm>
                      <a:prstGeom prst="rect">
                        <a:avLst/>
                      </a:prstGeom>
                      <a:noFill/>
                      <a:ln w="0">
                        <a:noFill/>
                      </a:ln>
                    </wps:spPr>
                    <wps:style>
                      <a:lnRef idx="0"/>
                      <a:fillRef idx="0"/>
                      <a:effectRef idx="0"/>
                      <a:fontRef idx="minor"/>
                    </wps:style>
                    <wps:txb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3">
                            <w:r>
                              <w:rPr>
                                <w:rStyle w:val="ListLabel64"/>
                                <w:color w:val="000000"/>
                                <w:sz w:val="16"/>
                              </w:rPr>
                              <w:t>www.torres.rs.gov.br</w:t>
                            </w:r>
                          </w:hyperlink>
                        </w:p>
                      </w:txbxContent>
                    </wps:txbx>
                    <wps:bodyPr lIns="0" rIns="0" tIns="0" bIns="0" anchor="t">
                      <a:noAutofit/>
                    </wps:bodyPr>
                  </wps:wsp>
                </a:graphicData>
              </a:graphic>
            </wp:anchor>
          </w:drawing>
        </mc:Choice>
        <mc:Fallback>
          <w:pict>
            <v:rect id="shape_0" ID="Figura28" path="m0,0l-2147483645,0l-2147483645,-2147483646l0,-2147483646xe" stroked="f" o:allowincell="f" style="position:absolute;margin-left:138.2pt;margin-top:31.05pt;width:240.35pt;height:47.95pt;mso-wrap-style:square;v-text-anchor:top;mso-position-horizontal-relative:page;mso-position-vertical-relative:page">
              <v:fill o:detectmouseclick="t" on="false"/>
              <v:stroke color="#3465a4" joinstyle="round" endcap="flat"/>
              <v:textbo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4">
                      <w:r>
                        <w:rPr>
                          <w:rStyle w:val="ListLabel64"/>
                          <w:color w:val="000000"/>
                          <w:sz w:val="16"/>
                        </w:rPr>
                        <w:t>www.torres.rs.gov.br</w:t>
                      </w:r>
                    </w:hyperlink>
                  </w:p>
                </w:txbxContent>
              </v:textbox>
              <w10:wrap type="none"/>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ind w:left="0" w:hanging="0"/>
      <w:rPr>
        <w:sz w:val="20"/>
      </w:rPr>
    </w:pPr>
    <w:r>
      <w:rPr>
        <w:sz w:val="20"/>
      </w:rPr>
      <w:drawing>
        <wp:anchor behindDoc="1" distT="0" distB="0" distL="0" distR="0" simplePos="0" locked="0" layoutInCell="0" allowOverlap="1" relativeHeight="44">
          <wp:simplePos x="0" y="0"/>
          <wp:positionH relativeFrom="page">
            <wp:posOffset>3955415</wp:posOffset>
          </wp:positionH>
          <wp:positionV relativeFrom="page">
            <wp:posOffset>233680</wp:posOffset>
          </wp:positionV>
          <wp:extent cx="14605" cy="14605"/>
          <wp:effectExtent l="0" t="0" r="0" b="0"/>
          <wp:wrapNone/>
          <wp:docPr id="41" name="Figura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29" descr=""/>
                  <pic:cNvPicPr>
                    <a:picLocks noChangeAspect="1" noChangeArrowheads="1"/>
                  </pic:cNvPicPr>
                </pic:nvPicPr>
                <pic:blipFill>
                  <a:blip r:embed="rId1"/>
                  <a:stretch>
                    <a:fillRect/>
                  </a:stretch>
                </pic:blipFill>
                <pic:spPr bwMode="auto">
                  <a:xfrm>
                    <a:off x="0" y="0"/>
                    <a:ext cx="14605" cy="14605"/>
                  </a:xfrm>
                  <a:prstGeom prst="rect">
                    <a:avLst/>
                  </a:prstGeom>
                </pic:spPr>
              </pic:pic>
            </a:graphicData>
          </a:graphic>
        </wp:anchor>
      </w:drawing>
      <w:drawing>
        <wp:anchor behindDoc="1" distT="0" distB="0" distL="0" distR="0" simplePos="0" locked="0" layoutInCell="0" allowOverlap="1" relativeHeight="45">
          <wp:simplePos x="0" y="0"/>
          <wp:positionH relativeFrom="page">
            <wp:posOffset>1139825</wp:posOffset>
          </wp:positionH>
          <wp:positionV relativeFrom="page">
            <wp:posOffset>316865</wp:posOffset>
          </wp:positionV>
          <wp:extent cx="343535" cy="477520"/>
          <wp:effectExtent l="0" t="0" r="0" b="0"/>
          <wp:wrapNone/>
          <wp:docPr id="42" name="Figura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30" descr=""/>
                  <pic:cNvPicPr>
                    <a:picLocks noChangeAspect="1" noChangeArrowheads="1"/>
                  </pic:cNvPicPr>
                </pic:nvPicPr>
                <pic:blipFill>
                  <a:blip r:embed="rId2"/>
                  <a:stretch>
                    <a:fillRect/>
                  </a:stretch>
                </pic:blipFill>
                <pic:spPr bwMode="auto">
                  <a:xfrm>
                    <a:off x="0" y="0"/>
                    <a:ext cx="343535" cy="477520"/>
                  </a:xfrm>
                  <a:prstGeom prst="rect">
                    <a:avLst/>
                  </a:prstGeom>
                </pic:spPr>
              </pic:pic>
            </a:graphicData>
          </a:graphic>
        </wp:anchor>
      </w:drawing>
      <mc:AlternateContent>
        <mc:Choice Requires="wps">
          <w:drawing>
            <wp:anchor behindDoc="1" distT="0" distB="0" distL="0" distR="0" simplePos="0" locked="0" layoutInCell="0" allowOverlap="1" relativeHeight="50">
              <wp:simplePos x="0" y="0"/>
              <wp:positionH relativeFrom="page">
                <wp:posOffset>1755140</wp:posOffset>
              </wp:positionH>
              <wp:positionV relativeFrom="page">
                <wp:posOffset>394335</wp:posOffset>
              </wp:positionV>
              <wp:extent cx="3053715" cy="610235"/>
              <wp:effectExtent l="0" t="0" r="0" b="0"/>
              <wp:wrapNone/>
              <wp:docPr id="43" name="Figura31"/>
              <a:graphic xmlns:a="http://schemas.openxmlformats.org/drawingml/2006/main">
                <a:graphicData uri="http://schemas.microsoft.com/office/word/2010/wordprocessingShape">
                  <wps:wsp>
                    <wps:cNvSpPr/>
                    <wps:spPr>
                      <a:xfrm>
                        <a:off x="0" y="0"/>
                        <a:ext cx="3053160" cy="609480"/>
                      </a:xfrm>
                      <a:prstGeom prst="rect">
                        <a:avLst/>
                      </a:prstGeom>
                      <a:noFill/>
                      <a:ln w="0">
                        <a:noFill/>
                      </a:ln>
                    </wps:spPr>
                    <wps:style>
                      <a:lnRef idx="0"/>
                      <a:fillRef idx="0"/>
                      <a:effectRef idx="0"/>
                      <a:fontRef idx="minor"/>
                    </wps:style>
                    <wps:txb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3">
                            <w:r>
                              <w:rPr>
                                <w:rStyle w:val="ListLabel64"/>
                                <w:color w:val="000000"/>
                                <w:sz w:val="16"/>
                              </w:rPr>
                              <w:t>www.torres.rs.gov.br</w:t>
                            </w:r>
                          </w:hyperlink>
                        </w:p>
                      </w:txbxContent>
                    </wps:txbx>
                    <wps:bodyPr lIns="0" rIns="0" tIns="0" bIns="0" anchor="t">
                      <a:noAutofit/>
                    </wps:bodyPr>
                  </wps:wsp>
                </a:graphicData>
              </a:graphic>
            </wp:anchor>
          </w:drawing>
        </mc:Choice>
        <mc:Fallback>
          <w:pict>
            <v:rect id="shape_0" ID="Figura31" path="m0,0l-2147483645,0l-2147483645,-2147483646l0,-2147483646xe" stroked="f" o:allowincell="f" style="position:absolute;margin-left:138.2pt;margin-top:31.05pt;width:240.35pt;height:47.95pt;mso-wrap-style:square;v-text-anchor:top;mso-position-horizontal-relative:page;mso-position-vertical-relative:page">
              <v:fill o:detectmouseclick="t" on="false"/>
              <v:stroke color="#3465a4" joinstyle="round" endcap="flat"/>
              <v:textbo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4">
                      <w:r>
                        <w:rPr>
                          <w:rStyle w:val="ListLabel64"/>
                          <w:color w:val="000000"/>
                          <w:sz w:val="16"/>
                        </w:rPr>
                        <w:t>www.torres.rs.gov.br</w:t>
                      </w:r>
                    </w:hyperlink>
                  </w:p>
                </w:txbxContent>
              </v:textbox>
              <w10:wrap type="none"/>
            </v:rect>
          </w:pict>
        </mc:Fallback>
      </mc:AlternateConten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ind w:left="0" w:hanging="0"/>
      <w:rPr>
        <w:sz w:val="20"/>
      </w:rPr>
    </w:pPr>
    <w:r>
      <w:rPr>
        <w:sz w:val="20"/>
      </w:rPr>
      <w:drawing>
        <wp:anchor behindDoc="1" distT="0" distB="0" distL="0" distR="0" simplePos="0" locked="0" layoutInCell="0" allowOverlap="1" relativeHeight="48">
          <wp:simplePos x="0" y="0"/>
          <wp:positionH relativeFrom="page">
            <wp:posOffset>3955415</wp:posOffset>
          </wp:positionH>
          <wp:positionV relativeFrom="page">
            <wp:posOffset>233680</wp:posOffset>
          </wp:positionV>
          <wp:extent cx="14605" cy="14605"/>
          <wp:effectExtent l="0" t="0" r="0" b="0"/>
          <wp:wrapNone/>
          <wp:docPr id="45" name="Figura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32" descr=""/>
                  <pic:cNvPicPr>
                    <a:picLocks noChangeAspect="1" noChangeArrowheads="1"/>
                  </pic:cNvPicPr>
                </pic:nvPicPr>
                <pic:blipFill>
                  <a:blip r:embed="rId1"/>
                  <a:stretch>
                    <a:fillRect/>
                  </a:stretch>
                </pic:blipFill>
                <pic:spPr bwMode="auto">
                  <a:xfrm>
                    <a:off x="0" y="0"/>
                    <a:ext cx="14605" cy="14605"/>
                  </a:xfrm>
                  <a:prstGeom prst="rect">
                    <a:avLst/>
                  </a:prstGeom>
                </pic:spPr>
              </pic:pic>
            </a:graphicData>
          </a:graphic>
        </wp:anchor>
      </w:drawing>
      <w:drawing>
        <wp:anchor behindDoc="1" distT="0" distB="0" distL="0" distR="0" simplePos="0" locked="0" layoutInCell="0" allowOverlap="1" relativeHeight="49">
          <wp:simplePos x="0" y="0"/>
          <wp:positionH relativeFrom="page">
            <wp:posOffset>1139825</wp:posOffset>
          </wp:positionH>
          <wp:positionV relativeFrom="page">
            <wp:posOffset>316865</wp:posOffset>
          </wp:positionV>
          <wp:extent cx="343535" cy="477520"/>
          <wp:effectExtent l="0" t="0" r="0" b="0"/>
          <wp:wrapNone/>
          <wp:docPr id="46" name="Figura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33" descr=""/>
                  <pic:cNvPicPr>
                    <a:picLocks noChangeAspect="1" noChangeArrowheads="1"/>
                  </pic:cNvPicPr>
                </pic:nvPicPr>
                <pic:blipFill>
                  <a:blip r:embed="rId2"/>
                  <a:stretch>
                    <a:fillRect/>
                  </a:stretch>
                </pic:blipFill>
                <pic:spPr bwMode="auto">
                  <a:xfrm>
                    <a:off x="0" y="0"/>
                    <a:ext cx="343535" cy="477520"/>
                  </a:xfrm>
                  <a:prstGeom prst="rect">
                    <a:avLst/>
                  </a:prstGeom>
                </pic:spPr>
              </pic:pic>
            </a:graphicData>
          </a:graphic>
        </wp:anchor>
      </w:drawing>
      <mc:AlternateContent>
        <mc:Choice Requires="wps">
          <w:drawing>
            <wp:anchor behindDoc="1" distT="0" distB="0" distL="0" distR="0" simplePos="0" locked="0" layoutInCell="0" allowOverlap="1" relativeHeight="52">
              <wp:simplePos x="0" y="0"/>
              <wp:positionH relativeFrom="page">
                <wp:posOffset>1755140</wp:posOffset>
              </wp:positionH>
              <wp:positionV relativeFrom="page">
                <wp:posOffset>394335</wp:posOffset>
              </wp:positionV>
              <wp:extent cx="3053715" cy="610235"/>
              <wp:effectExtent l="0" t="0" r="0" b="0"/>
              <wp:wrapNone/>
              <wp:docPr id="47" name="Figura34"/>
              <a:graphic xmlns:a="http://schemas.openxmlformats.org/drawingml/2006/main">
                <a:graphicData uri="http://schemas.microsoft.com/office/word/2010/wordprocessingShape">
                  <wps:wsp>
                    <wps:cNvSpPr/>
                    <wps:spPr>
                      <a:xfrm>
                        <a:off x="0" y="0"/>
                        <a:ext cx="3053160" cy="609480"/>
                      </a:xfrm>
                      <a:prstGeom prst="rect">
                        <a:avLst/>
                      </a:prstGeom>
                      <a:noFill/>
                      <a:ln w="0">
                        <a:noFill/>
                      </a:ln>
                    </wps:spPr>
                    <wps:style>
                      <a:lnRef idx="0"/>
                      <a:fillRef idx="0"/>
                      <a:effectRef idx="0"/>
                      <a:fontRef idx="minor"/>
                    </wps:style>
                    <wps:txb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3">
                            <w:r>
                              <w:rPr>
                                <w:rStyle w:val="ListLabel64"/>
                                <w:color w:val="000000"/>
                                <w:sz w:val="16"/>
                              </w:rPr>
                              <w:t>www.torres.rs.gov.br</w:t>
                            </w:r>
                          </w:hyperlink>
                        </w:p>
                      </w:txbxContent>
                    </wps:txbx>
                    <wps:bodyPr lIns="0" rIns="0" tIns="0" bIns="0" anchor="t">
                      <a:noAutofit/>
                    </wps:bodyPr>
                  </wps:wsp>
                </a:graphicData>
              </a:graphic>
            </wp:anchor>
          </w:drawing>
        </mc:Choice>
        <mc:Fallback>
          <w:pict>
            <v:rect id="shape_0" ID="Figura34" path="m0,0l-2147483645,0l-2147483645,-2147483646l0,-2147483646xe" stroked="f" o:allowincell="f" style="position:absolute;margin-left:138.2pt;margin-top:31.05pt;width:240.35pt;height:47.95pt;mso-wrap-style:square;v-text-anchor:top;mso-position-horizontal-relative:page;mso-position-vertical-relative:page">
              <v:fill o:detectmouseclick="t" on="false"/>
              <v:stroke color="#3465a4" joinstyle="round" endcap="flat"/>
              <v:textbo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4">
                      <w:r>
                        <w:rPr>
                          <w:rStyle w:val="ListLabel64"/>
                          <w:color w:val="000000"/>
                          <w:sz w:val="16"/>
                        </w:rPr>
                        <w:t>www.torres.rs.gov.br</w:t>
                      </w:r>
                    </w:hyperlink>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ind w:left="0" w:hanging="0"/>
      <w:rPr>
        <w:sz w:val="20"/>
      </w:rPr>
    </w:pPr>
    <w:r>
      <w:rPr>
        <w:sz w:val="20"/>
      </w:rPr>
      <w:drawing>
        <wp:anchor behindDoc="1" distT="0" distB="0" distL="0" distR="0" simplePos="0" locked="0" layoutInCell="0" allowOverlap="1" relativeHeight="6">
          <wp:simplePos x="0" y="0"/>
          <wp:positionH relativeFrom="page">
            <wp:posOffset>3955415</wp:posOffset>
          </wp:positionH>
          <wp:positionV relativeFrom="page">
            <wp:posOffset>233680</wp:posOffset>
          </wp:positionV>
          <wp:extent cx="14605" cy="14605"/>
          <wp:effectExtent l="0" t="0" r="0" b="0"/>
          <wp:wrapNone/>
          <wp:docPr id="5"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descr=""/>
                  <pic:cNvPicPr>
                    <a:picLocks noChangeAspect="1" noChangeArrowheads="1"/>
                  </pic:cNvPicPr>
                </pic:nvPicPr>
                <pic:blipFill>
                  <a:blip r:embed="rId1"/>
                  <a:stretch>
                    <a:fillRect/>
                  </a:stretch>
                </pic:blipFill>
                <pic:spPr bwMode="auto">
                  <a:xfrm>
                    <a:off x="0" y="0"/>
                    <a:ext cx="14605" cy="14605"/>
                  </a:xfrm>
                  <a:prstGeom prst="rect">
                    <a:avLst/>
                  </a:prstGeom>
                </pic:spPr>
              </pic:pic>
            </a:graphicData>
          </a:graphic>
        </wp:anchor>
      </w:drawing>
      <w:drawing>
        <wp:anchor behindDoc="1" distT="0" distB="0" distL="0" distR="0" simplePos="0" locked="0" layoutInCell="0" allowOverlap="1" relativeHeight="7">
          <wp:simplePos x="0" y="0"/>
          <wp:positionH relativeFrom="page">
            <wp:posOffset>1139825</wp:posOffset>
          </wp:positionH>
          <wp:positionV relativeFrom="page">
            <wp:posOffset>316865</wp:posOffset>
          </wp:positionV>
          <wp:extent cx="343535" cy="477520"/>
          <wp:effectExtent l="0" t="0" r="0" b="0"/>
          <wp:wrapNone/>
          <wp:docPr id="6"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descr=""/>
                  <pic:cNvPicPr>
                    <a:picLocks noChangeAspect="1" noChangeArrowheads="1"/>
                  </pic:cNvPicPr>
                </pic:nvPicPr>
                <pic:blipFill>
                  <a:blip r:embed="rId2"/>
                  <a:stretch>
                    <a:fillRect/>
                  </a:stretch>
                </pic:blipFill>
                <pic:spPr bwMode="auto">
                  <a:xfrm>
                    <a:off x="0" y="0"/>
                    <a:ext cx="343535" cy="477520"/>
                  </a:xfrm>
                  <a:prstGeom prst="rect">
                    <a:avLst/>
                  </a:prstGeom>
                </pic:spPr>
              </pic:pic>
            </a:graphicData>
          </a:graphic>
        </wp:anchor>
      </w:drawing>
      <mc:AlternateContent>
        <mc:Choice Requires="wps">
          <w:drawing>
            <wp:anchor behindDoc="1" distT="0" distB="0" distL="0" distR="0" simplePos="0" locked="0" layoutInCell="0" allowOverlap="1" relativeHeight="10">
              <wp:simplePos x="0" y="0"/>
              <wp:positionH relativeFrom="page">
                <wp:posOffset>1755140</wp:posOffset>
              </wp:positionH>
              <wp:positionV relativeFrom="page">
                <wp:posOffset>394335</wp:posOffset>
              </wp:positionV>
              <wp:extent cx="3053715" cy="610235"/>
              <wp:effectExtent l="0" t="0" r="0" b="0"/>
              <wp:wrapNone/>
              <wp:docPr id="7" name="Figura4"/>
              <a:graphic xmlns:a="http://schemas.openxmlformats.org/drawingml/2006/main">
                <a:graphicData uri="http://schemas.microsoft.com/office/word/2010/wordprocessingShape">
                  <wps:wsp>
                    <wps:cNvSpPr/>
                    <wps:spPr>
                      <a:xfrm>
                        <a:off x="0" y="0"/>
                        <a:ext cx="3053160" cy="609480"/>
                      </a:xfrm>
                      <a:prstGeom prst="rect">
                        <a:avLst/>
                      </a:prstGeom>
                      <a:noFill/>
                      <a:ln w="0">
                        <a:noFill/>
                      </a:ln>
                    </wps:spPr>
                    <wps:style>
                      <a:lnRef idx="0"/>
                      <a:fillRef idx="0"/>
                      <a:effectRef idx="0"/>
                      <a:fontRef idx="minor"/>
                    </wps:style>
                    <wps:txb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3">
                            <w:r>
                              <w:rPr>
                                <w:rStyle w:val="ListLabel64"/>
                                <w:color w:val="000000"/>
                                <w:sz w:val="16"/>
                              </w:rPr>
                              <w:t>www.torres.rs.gov.br</w:t>
                            </w:r>
                          </w:hyperlink>
                        </w:p>
                      </w:txbxContent>
                    </wps:txbx>
                    <wps:bodyPr lIns="0" rIns="0" tIns="0" bIns="0" anchor="t">
                      <a:noAutofit/>
                    </wps:bodyPr>
                  </wps:wsp>
                </a:graphicData>
              </a:graphic>
            </wp:anchor>
          </w:drawing>
        </mc:Choice>
        <mc:Fallback>
          <w:pict>
            <v:rect id="shape_0" ID="Figura4" path="m0,0l-2147483645,0l-2147483645,-2147483646l0,-2147483646xe" stroked="f" o:allowincell="f" style="position:absolute;margin-left:138.2pt;margin-top:31.05pt;width:240.35pt;height:47.95pt;mso-wrap-style:square;v-text-anchor:top;mso-position-horizontal-relative:page;mso-position-vertical-relative:page">
              <v:fill o:detectmouseclick="t" on="false"/>
              <v:stroke color="#3465a4" joinstyle="round" endcap="flat"/>
              <v:textbo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4">
                      <w:r>
                        <w:rPr>
                          <w:rStyle w:val="ListLabel64"/>
                          <w:color w:val="000000"/>
                          <w:sz w:val="16"/>
                        </w:rPr>
                        <w:t>www.torres.rs.gov.br</w:t>
                      </w:r>
                    </w:hyperlink>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ind w:left="0" w:hanging="0"/>
      <w:rPr>
        <w:sz w:val="20"/>
      </w:rPr>
    </w:pPr>
    <w:r>
      <w:rPr>
        <w:sz w:val="20"/>
      </w:rPr>
      <w:drawing>
        <wp:anchor behindDoc="1" distT="0" distB="0" distL="0" distR="0" simplePos="0" locked="0" layoutInCell="0" allowOverlap="1" relativeHeight="8">
          <wp:simplePos x="0" y="0"/>
          <wp:positionH relativeFrom="page">
            <wp:posOffset>3955415</wp:posOffset>
          </wp:positionH>
          <wp:positionV relativeFrom="page">
            <wp:posOffset>233680</wp:posOffset>
          </wp:positionV>
          <wp:extent cx="14605" cy="14605"/>
          <wp:effectExtent l="0" t="0" r="0" b="0"/>
          <wp:wrapNone/>
          <wp:docPr id="9"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5" descr=""/>
                  <pic:cNvPicPr>
                    <a:picLocks noChangeAspect="1" noChangeArrowheads="1"/>
                  </pic:cNvPicPr>
                </pic:nvPicPr>
                <pic:blipFill>
                  <a:blip r:embed="rId1"/>
                  <a:stretch>
                    <a:fillRect/>
                  </a:stretch>
                </pic:blipFill>
                <pic:spPr bwMode="auto">
                  <a:xfrm>
                    <a:off x="0" y="0"/>
                    <a:ext cx="14605" cy="14605"/>
                  </a:xfrm>
                  <a:prstGeom prst="rect">
                    <a:avLst/>
                  </a:prstGeom>
                </pic:spPr>
              </pic:pic>
            </a:graphicData>
          </a:graphic>
        </wp:anchor>
      </w:drawing>
      <w:drawing>
        <wp:anchor behindDoc="1" distT="0" distB="0" distL="0" distR="0" simplePos="0" locked="0" layoutInCell="0" allowOverlap="1" relativeHeight="9">
          <wp:simplePos x="0" y="0"/>
          <wp:positionH relativeFrom="page">
            <wp:posOffset>1139825</wp:posOffset>
          </wp:positionH>
          <wp:positionV relativeFrom="page">
            <wp:posOffset>316865</wp:posOffset>
          </wp:positionV>
          <wp:extent cx="343535" cy="477520"/>
          <wp:effectExtent l="0" t="0" r="0" b="0"/>
          <wp:wrapNone/>
          <wp:docPr id="10"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6" descr=""/>
                  <pic:cNvPicPr>
                    <a:picLocks noChangeAspect="1" noChangeArrowheads="1"/>
                  </pic:cNvPicPr>
                </pic:nvPicPr>
                <pic:blipFill>
                  <a:blip r:embed="rId2"/>
                  <a:stretch>
                    <a:fillRect/>
                  </a:stretch>
                </pic:blipFill>
                <pic:spPr bwMode="auto">
                  <a:xfrm>
                    <a:off x="0" y="0"/>
                    <a:ext cx="343535" cy="477520"/>
                  </a:xfrm>
                  <a:prstGeom prst="rect">
                    <a:avLst/>
                  </a:prstGeom>
                </pic:spPr>
              </pic:pic>
            </a:graphicData>
          </a:graphic>
        </wp:anchor>
      </w:drawing>
      <mc:AlternateContent>
        <mc:Choice Requires="wps">
          <w:drawing>
            <wp:anchor behindDoc="1" distT="0" distB="0" distL="0" distR="0" simplePos="0" locked="0" layoutInCell="0" allowOverlap="1" relativeHeight="16">
              <wp:simplePos x="0" y="0"/>
              <wp:positionH relativeFrom="page">
                <wp:posOffset>1755140</wp:posOffset>
              </wp:positionH>
              <wp:positionV relativeFrom="page">
                <wp:posOffset>394335</wp:posOffset>
              </wp:positionV>
              <wp:extent cx="3053715" cy="610235"/>
              <wp:effectExtent l="0" t="0" r="0" b="0"/>
              <wp:wrapNone/>
              <wp:docPr id="11" name="Figura7"/>
              <a:graphic xmlns:a="http://schemas.openxmlformats.org/drawingml/2006/main">
                <a:graphicData uri="http://schemas.microsoft.com/office/word/2010/wordprocessingShape">
                  <wps:wsp>
                    <wps:cNvSpPr/>
                    <wps:spPr>
                      <a:xfrm>
                        <a:off x="0" y="0"/>
                        <a:ext cx="3053160" cy="609480"/>
                      </a:xfrm>
                      <a:prstGeom prst="rect">
                        <a:avLst/>
                      </a:prstGeom>
                      <a:noFill/>
                      <a:ln w="0">
                        <a:noFill/>
                      </a:ln>
                    </wps:spPr>
                    <wps:style>
                      <a:lnRef idx="0"/>
                      <a:fillRef idx="0"/>
                      <a:effectRef idx="0"/>
                      <a:fontRef idx="minor"/>
                    </wps:style>
                    <wps:txb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3">
                            <w:r>
                              <w:rPr>
                                <w:rStyle w:val="ListLabel64"/>
                                <w:color w:val="000000"/>
                                <w:sz w:val="16"/>
                              </w:rPr>
                              <w:t>www.torres.rs.gov.br</w:t>
                            </w:r>
                          </w:hyperlink>
                        </w:p>
                      </w:txbxContent>
                    </wps:txbx>
                    <wps:bodyPr lIns="0" rIns="0" tIns="0" bIns="0" anchor="t">
                      <a:noAutofit/>
                    </wps:bodyPr>
                  </wps:wsp>
                </a:graphicData>
              </a:graphic>
            </wp:anchor>
          </w:drawing>
        </mc:Choice>
        <mc:Fallback>
          <w:pict>
            <v:rect id="shape_0" ID="Figura7" path="m0,0l-2147483645,0l-2147483645,-2147483646l0,-2147483646xe" stroked="f" o:allowincell="f" style="position:absolute;margin-left:138.2pt;margin-top:31.05pt;width:240.35pt;height:47.95pt;mso-wrap-style:square;v-text-anchor:top;mso-position-horizontal-relative:page;mso-position-vertical-relative:page">
              <v:fill o:detectmouseclick="t" on="false"/>
              <v:stroke color="#3465a4" joinstyle="round" endcap="flat"/>
              <v:textbo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4">
                      <w:r>
                        <w:rPr>
                          <w:rStyle w:val="ListLabel64"/>
                          <w:color w:val="000000"/>
                          <w:sz w:val="16"/>
                        </w:rPr>
                        <w:t>www.torres.rs.gov.br</w:t>
                      </w:r>
                    </w:hyperlink>
                  </w:p>
                </w:txbxContent>
              </v:textbox>
              <w10:wrap type="non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ind w:left="0" w:hanging="0"/>
      <w:rPr>
        <w:sz w:val="20"/>
      </w:rPr>
    </w:pPr>
    <w:r>
      <w:rPr>
        <w:sz w:val="20"/>
      </w:rPr>
      <w:drawing>
        <wp:anchor behindDoc="1" distT="0" distB="0" distL="0" distR="0" simplePos="0" locked="0" layoutInCell="0" allowOverlap="1" relativeHeight="13">
          <wp:simplePos x="0" y="0"/>
          <wp:positionH relativeFrom="page">
            <wp:posOffset>3955415</wp:posOffset>
          </wp:positionH>
          <wp:positionV relativeFrom="page">
            <wp:posOffset>233680</wp:posOffset>
          </wp:positionV>
          <wp:extent cx="14605" cy="14605"/>
          <wp:effectExtent l="0" t="0" r="0" b="0"/>
          <wp:wrapNone/>
          <wp:docPr id="13"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8" descr=""/>
                  <pic:cNvPicPr>
                    <a:picLocks noChangeAspect="1" noChangeArrowheads="1"/>
                  </pic:cNvPicPr>
                </pic:nvPicPr>
                <pic:blipFill>
                  <a:blip r:embed="rId1"/>
                  <a:stretch>
                    <a:fillRect/>
                  </a:stretch>
                </pic:blipFill>
                <pic:spPr bwMode="auto">
                  <a:xfrm>
                    <a:off x="0" y="0"/>
                    <a:ext cx="14605" cy="14605"/>
                  </a:xfrm>
                  <a:prstGeom prst="rect">
                    <a:avLst/>
                  </a:prstGeom>
                </pic:spPr>
              </pic:pic>
            </a:graphicData>
          </a:graphic>
        </wp:anchor>
      </w:drawing>
      <w:drawing>
        <wp:anchor behindDoc="1" distT="0" distB="0" distL="0" distR="0" simplePos="0" locked="0" layoutInCell="0" allowOverlap="1" relativeHeight="15">
          <wp:simplePos x="0" y="0"/>
          <wp:positionH relativeFrom="page">
            <wp:posOffset>1139825</wp:posOffset>
          </wp:positionH>
          <wp:positionV relativeFrom="page">
            <wp:posOffset>316865</wp:posOffset>
          </wp:positionV>
          <wp:extent cx="343535" cy="477520"/>
          <wp:effectExtent l="0" t="0" r="0" b="0"/>
          <wp:wrapNone/>
          <wp:docPr id="14"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9" descr=""/>
                  <pic:cNvPicPr>
                    <a:picLocks noChangeAspect="1" noChangeArrowheads="1"/>
                  </pic:cNvPicPr>
                </pic:nvPicPr>
                <pic:blipFill>
                  <a:blip r:embed="rId2"/>
                  <a:stretch>
                    <a:fillRect/>
                  </a:stretch>
                </pic:blipFill>
                <pic:spPr bwMode="auto">
                  <a:xfrm>
                    <a:off x="0" y="0"/>
                    <a:ext cx="343535" cy="477520"/>
                  </a:xfrm>
                  <a:prstGeom prst="rect">
                    <a:avLst/>
                  </a:prstGeom>
                </pic:spPr>
              </pic:pic>
            </a:graphicData>
          </a:graphic>
        </wp:anchor>
      </w:drawing>
      <mc:AlternateContent>
        <mc:Choice Requires="wps">
          <w:drawing>
            <wp:anchor behindDoc="1" distT="0" distB="0" distL="0" distR="0" simplePos="0" locked="0" layoutInCell="0" allowOverlap="1" relativeHeight="22">
              <wp:simplePos x="0" y="0"/>
              <wp:positionH relativeFrom="page">
                <wp:posOffset>1755140</wp:posOffset>
              </wp:positionH>
              <wp:positionV relativeFrom="page">
                <wp:posOffset>394335</wp:posOffset>
              </wp:positionV>
              <wp:extent cx="3053715" cy="610235"/>
              <wp:effectExtent l="0" t="0" r="0" b="0"/>
              <wp:wrapNone/>
              <wp:docPr id="15" name="Figura10"/>
              <a:graphic xmlns:a="http://schemas.openxmlformats.org/drawingml/2006/main">
                <a:graphicData uri="http://schemas.microsoft.com/office/word/2010/wordprocessingShape">
                  <wps:wsp>
                    <wps:cNvSpPr/>
                    <wps:spPr>
                      <a:xfrm>
                        <a:off x="0" y="0"/>
                        <a:ext cx="3053160" cy="609480"/>
                      </a:xfrm>
                      <a:prstGeom prst="rect">
                        <a:avLst/>
                      </a:prstGeom>
                      <a:noFill/>
                      <a:ln w="0">
                        <a:noFill/>
                      </a:ln>
                    </wps:spPr>
                    <wps:style>
                      <a:lnRef idx="0"/>
                      <a:fillRef idx="0"/>
                      <a:effectRef idx="0"/>
                      <a:fontRef idx="minor"/>
                    </wps:style>
                    <wps:txb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3">
                            <w:r>
                              <w:rPr>
                                <w:rStyle w:val="ListLabel64"/>
                                <w:color w:val="000000"/>
                                <w:sz w:val="16"/>
                              </w:rPr>
                              <w:t>www.torres.rs.gov.br</w:t>
                            </w:r>
                          </w:hyperlink>
                        </w:p>
                      </w:txbxContent>
                    </wps:txbx>
                    <wps:bodyPr lIns="0" rIns="0" tIns="0" bIns="0" anchor="t">
                      <a:noAutofit/>
                    </wps:bodyPr>
                  </wps:wsp>
                </a:graphicData>
              </a:graphic>
            </wp:anchor>
          </w:drawing>
        </mc:Choice>
        <mc:Fallback>
          <w:pict>
            <v:rect id="shape_0" ID="Figura10" path="m0,0l-2147483645,0l-2147483645,-2147483646l0,-2147483646xe" stroked="f" o:allowincell="f" style="position:absolute;margin-left:138.2pt;margin-top:31.05pt;width:240.35pt;height:47.95pt;mso-wrap-style:square;v-text-anchor:top;mso-position-horizontal-relative:page;mso-position-vertical-relative:page">
              <v:fill o:detectmouseclick="t" on="false"/>
              <v:stroke color="#3465a4" joinstyle="round" endcap="flat"/>
              <v:textbo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4">
                      <w:r>
                        <w:rPr>
                          <w:rStyle w:val="ListLabel64"/>
                          <w:color w:val="000000"/>
                          <w:sz w:val="16"/>
                        </w:rPr>
                        <w:t>www.torres.rs.gov.br</w:t>
                      </w:r>
                    </w:hyperlink>
                  </w:p>
                </w:txbxContent>
              </v:textbox>
              <w10:wrap type="none"/>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ind w:left="0" w:hanging="0"/>
      <w:rPr>
        <w:sz w:val="20"/>
      </w:rPr>
    </w:pPr>
    <w:r>
      <w:rPr>
        <w:sz w:val="20"/>
      </w:rPr>
      <w:drawing>
        <wp:anchor behindDoc="1" distT="0" distB="0" distL="0" distR="0" simplePos="0" locked="0" layoutInCell="0" allowOverlap="1" relativeHeight="18">
          <wp:simplePos x="0" y="0"/>
          <wp:positionH relativeFrom="page">
            <wp:posOffset>3955415</wp:posOffset>
          </wp:positionH>
          <wp:positionV relativeFrom="page">
            <wp:posOffset>233680</wp:posOffset>
          </wp:positionV>
          <wp:extent cx="14605" cy="14605"/>
          <wp:effectExtent l="0" t="0" r="0" b="0"/>
          <wp:wrapNone/>
          <wp:docPr id="17"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1" descr=""/>
                  <pic:cNvPicPr>
                    <a:picLocks noChangeAspect="1" noChangeArrowheads="1"/>
                  </pic:cNvPicPr>
                </pic:nvPicPr>
                <pic:blipFill>
                  <a:blip r:embed="rId1"/>
                  <a:stretch>
                    <a:fillRect/>
                  </a:stretch>
                </pic:blipFill>
                <pic:spPr bwMode="auto">
                  <a:xfrm>
                    <a:off x="0" y="0"/>
                    <a:ext cx="14605" cy="14605"/>
                  </a:xfrm>
                  <a:prstGeom prst="rect">
                    <a:avLst/>
                  </a:prstGeom>
                </pic:spPr>
              </pic:pic>
            </a:graphicData>
          </a:graphic>
        </wp:anchor>
      </w:drawing>
      <w:drawing>
        <wp:anchor behindDoc="1" distT="0" distB="0" distL="0" distR="0" simplePos="0" locked="0" layoutInCell="0" allowOverlap="1" relativeHeight="19">
          <wp:simplePos x="0" y="0"/>
          <wp:positionH relativeFrom="page">
            <wp:posOffset>1139825</wp:posOffset>
          </wp:positionH>
          <wp:positionV relativeFrom="page">
            <wp:posOffset>316865</wp:posOffset>
          </wp:positionV>
          <wp:extent cx="343535" cy="477520"/>
          <wp:effectExtent l="0" t="0" r="0" b="0"/>
          <wp:wrapNone/>
          <wp:docPr id="18"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2" descr=""/>
                  <pic:cNvPicPr>
                    <a:picLocks noChangeAspect="1" noChangeArrowheads="1"/>
                  </pic:cNvPicPr>
                </pic:nvPicPr>
                <pic:blipFill>
                  <a:blip r:embed="rId2"/>
                  <a:stretch>
                    <a:fillRect/>
                  </a:stretch>
                </pic:blipFill>
                <pic:spPr bwMode="auto">
                  <a:xfrm>
                    <a:off x="0" y="0"/>
                    <a:ext cx="343535" cy="477520"/>
                  </a:xfrm>
                  <a:prstGeom prst="rect">
                    <a:avLst/>
                  </a:prstGeom>
                </pic:spPr>
              </pic:pic>
            </a:graphicData>
          </a:graphic>
        </wp:anchor>
      </w:drawing>
      <mc:AlternateContent>
        <mc:Choice Requires="wps">
          <w:drawing>
            <wp:anchor behindDoc="1" distT="0" distB="0" distL="0" distR="0" simplePos="0" locked="0" layoutInCell="0" allowOverlap="1" relativeHeight="26">
              <wp:simplePos x="0" y="0"/>
              <wp:positionH relativeFrom="page">
                <wp:posOffset>1755140</wp:posOffset>
              </wp:positionH>
              <wp:positionV relativeFrom="page">
                <wp:posOffset>394335</wp:posOffset>
              </wp:positionV>
              <wp:extent cx="3053715" cy="610235"/>
              <wp:effectExtent l="0" t="0" r="0" b="0"/>
              <wp:wrapNone/>
              <wp:docPr id="19" name="Figura13"/>
              <a:graphic xmlns:a="http://schemas.openxmlformats.org/drawingml/2006/main">
                <a:graphicData uri="http://schemas.microsoft.com/office/word/2010/wordprocessingShape">
                  <wps:wsp>
                    <wps:cNvSpPr/>
                    <wps:spPr>
                      <a:xfrm>
                        <a:off x="0" y="0"/>
                        <a:ext cx="3053160" cy="609480"/>
                      </a:xfrm>
                      <a:prstGeom prst="rect">
                        <a:avLst/>
                      </a:prstGeom>
                      <a:noFill/>
                      <a:ln w="0">
                        <a:noFill/>
                      </a:ln>
                    </wps:spPr>
                    <wps:style>
                      <a:lnRef idx="0"/>
                      <a:fillRef idx="0"/>
                      <a:effectRef idx="0"/>
                      <a:fontRef idx="minor"/>
                    </wps:style>
                    <wps:txb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3">
                            <w:r>
                              <w:rPr>
                                <w:rStyle w:val="ListLabel64"/>
                                <w:color w:val="000000"/>
                                <w:sz w:val="16"/>
                              </w:rPr>
                              <w:t>www.torres.rs.gov.br</w:t>
                            </w:r>
                          </w:hyperlink>
                        </w:p>
                      </w:txbxContent>
                    </wps:txbx>
                    <wps:bodyPr lIns="0" rIns="0" tIns="0" bIns="0" anchor="t">
                      <a:noAutofit/>
                    </wps:bodyPr>
                  </wps:wsp>
                </a:graphicData>
              </a:graphic>
            </wp:anchor>
          </w:drawing>
        </mc:Choice>
        <mc:Fallback>
          <w:pict>
            <v:rect id="shape_0" ID="Figura13" path="m0,0l-2147483645,0l-2147483645,-2147483646l0,-2147483646xe" stroked="f" o:allowincell="f" style="position:absolute;margin-left:138.2pt;margin-top:31.05pt;width:240.35pt;height:47.95pt;mso-wrap-style:square;v-text-anchor:top;mso-position-horizontal-relative:page;mso-position-vertical-relative:page">
              <v:fill o:detectmouseclick="t" on="false"/>
              <v:stroke color="#3465a4" joinstyle="round" endcap="flat"/>
              <v:textbo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4">
                      <w:r>
                        <w:rPr>
                          <w:rStyle w:val="ListLabel64"/>
                          <w:color w:val="000000"/>
                          <w:sz w:val="16"/>
                        </w:rPr>
                        <w:t>www.torres.rs.gov.br</w:t>
                      </w:r>
                    </w:hyperlink>
                  </w:p>
                </w:txbxContent>
              </v:textbox>
              <w10:wrap type="none"/>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ind w:left="0" w:hanging="0"/>
      <w:rPr>
        <w:sz w:val="20"/>
      </w:rPr>
    </w:pPr>
    <w:r>
      <w:rPr>
        <w:sz w:val="20"/>
      </w:rPr>
      <w:drawing>
        <wp:anchor behindDoc="1" distT="0" distB="0" distL="0" distR="0" simplePos="0" locked="0" layoutInCell="0" allowOverlap="1" relativeHeight="24">
          <wp:simplePos x="0" y="0"/>
          <wp:positionH relativeFrom="page">
            <wp:posOffset>3955415</wp:posOffset>
          </wp:positionH>
          <wp:positionV relativeFrom="page">
            <wp:posOffset>233680</wp:posOffset>
          </wp:positionV>
          <wp:extent cx="14605" cy="14605"/>
          <wp:effectExtent l="0" t="0" r="0" b="0"/>
          <wp:wrapNone/>
          <wp:docPr id="21" name="Figur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4" descr=""/>
                  <pic:cNvPicPr>
                    <a:picLocks noChangeAspect="1" noChangeArrowheads="1"/>
                  </pic:cNvPicPr>
                </pic:nvPicPr>
                <pic:blipFill>
                  <a:blip r:embed="rId1"/>
                  <a:stretch>
                    <a:fillRect/>
                  </a:stretch>
                </pic:blipFill>
                <pic:spPr bwMode="auto">
                  <a:xfrm>
                    <a:off x="0" y="0"/>
                    <a:ext cx="14605" cy="14605"/>
                  </a:xfrm>
                  <a:prstGeom prst="rect">
                    <a:avLst/>
                  </a:prstGeom>
                </pic:spPr>
              </pic:pic>
            </a:graphicData>
          </a:graphic>
        </wp:anchor>
      </w:drawing>
      <w:drawing>
        <wp:anchor behindDoc="1" distT="0" distB="0" distL="0" distR="0" simplePos="0" locked="0" layoutInCell="0" allowOverlap="1" relativeHeight="25">
          <wp:simplePos x="0" y="0"/>
          <wp:positionH relativeFrom="page">
            <wp:posOffset>1139825</wp:posOffset>
          </wp:positionH>
          <wp:positionV relativeFrom="page">
            <wp:posOffset>316865</wp:posOffset>
          </wp:positionV>
          <wp:extent cx="343535" cy="477520"/>
          <wp:effectExtent l="0" t="0" r="0" b="0"/>
          <wp:wrapNone/>
          <wp:docPr id="22" name="Figur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15" descr=""/>
                  <pic:cNvPicPr>
                    <a:picLocks noChangeAspect="1" noChangeArrowheads="1"/>
                  </pic:cNvPicPr>
                </pic:nvPicPr>
                <pic:blipFill>
                  <a:blip r:embed="rId2"/>
                  <a:stretch>
                    <a:fillRect/>
                  </a:stretch>
                </pic:blipFill>
                <pic:spPr bwMode="auto">
                  <a:xfrm>
                    <a:off x="0" y="0"/>
                    <a:ext cx="343535" cy="477520"/>
                  </a:xfrm>
                  <a:prstGeom prst="rect">
                    <a:avLst/>
                  </a:prstGeom>
                </pic:spPr>
              </pic:pic>
            </a:graphicData>
          </a:graphic>
        </wp:anchor>
      </w:drawing>
      <mc:AlternateContent>
        <mc:Choice Requires="wps">
          <w:drawing>
            <wp:anchor behindDoc="1" distT="0" distB="0" distL="0" distR="0" simplePos="0" locked="0" layoutInCell="0" allowOverlap="1" relativeHeight="30">
              <wp:simplePos x="0" y="0"/>
              <wp:positionH relativeFrom="page">
                <wp:posOffset>1755140</wp:posOffset>
              </wp:positionH>
              <wp:positionV relativeFrom="page">
                <wp:posOffset>394335</wp:posOffset>
              </wp:positionV>
              <wp:extent cx="3053715" cy="610235"/>
              <wp:effectExtent l="0" t="0" r="0" b="0"/>
              <wp:wrapNone/>
              <wp:docPr id="23" name="Figura16"/>
              <a:graphic xmlns:a="http://schemas.openxmlformats.org/drawingml/2006/main">
                <a:graphicData uri="http://schemas.microsoft.com/office/word/2010/wordprocessingShape">
                  <wps:wsp>
                    <wps:cNvSpPr/>
                    <wps:spPr>
                      <a:xfrm>
                        <a:off x="0" y="0"/>
                        <a:ext cx="3053160" cy="609480"/>
                      </a:xfrm>
                      <a:prstGeom prst="rect">
                        <a:avLst/>
                      </a:prstGeom>
                      <a:noFill/>
                      <a:ln w="0">
                        <a:noFill/>
                      </a:ln>
                    </wps:spPr>
                    <wps:style>
                      <a:lnRef idx="0"/>
                      <a:fillRef idx="0"/>
                      <a:effectRef idx="0"/>
                      <a:fontRef idx="minor"/>
                    </wps:style>
                    <wps:txb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3">
                            <w:r>
                              <w:rPr>
                                <w:rStyle w:val="ListLabel64"/>
                                <w:color w:val="000000"/>
                                <w:sz w:val="16"/>
                              </w:rPr>
                              <w:t>www.torres.rs.gov.br</w:t>
                            </w:r>
                          </w:hyperlink>
                        </w:p>
                      </w:txbxContent>
                    </wps:txbx>
                    <wps:bodyPr lIns="0" rIns="0" tIns="0" bIns="0" anchor="t">
                      <a:noAutofit/>
                    </wps:bodyPr>
                  </wps:wsp>
                </a:graphicData>
              </a:graphic>
            </wp:anchor>
          </w:drawing>
        </mc:Choice>
        <mc:Fallback>
          <w:pict>
            <v:rect id="shape_0" ID="Figura16" path="m0,0l-2147483645,0l-2147483645,-2147483646l0,-2147483646xe" stroked="f" o:allowincell="f" style="position:absolute;margin-left:138.2pt;margin-top:31.05pt;width:240.35pt;height:47.95pt;mso-wrap-style:square;v-text-anchor:top;mso-position-horizontal-relative:page;mso-position-vertical-relative:page">
              <v:fill o:detectmouseclick="t" on="false"/>
              <v:stroke color="#3465a4" joinstyle="round" endcap="flat"/>
              <v:textbo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4">
                      <w:r>
                        <w:rPr>
                          <w:rStyle w:val="ListLabel64"/>
                          <w:color w:val="000000"/>
                          <w:sz w:val="16"/>
                        </w:rPr>
                        <w:t>www.torres.rs.gov.br</w:t>
                      </w:r>
                    </w:hyperlink>
                  </w:p>
                </w:txbxContent>
              </v:textbox>
              <w10:wrap type="none"/>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ind w:left="0" w:hanging="0"/>
      <w:rPr>
        <w:sz w:val="20"/>
      </w:rPr>
    </w:pPr>
    <w:r>
      <w:rPr>
        <w:sz w:val="20"/>
      </w:rPr>
      <w:drawing>
        <wp:anchor behindDoc="1" distT="0" distB="0" distL="0" distR="0" simplePos="0" locked="0" layoutInCell="0" allowOverlap="1" relativeHeight="28">
          <wp:simplePos x="0" y="0"/>
          <wp:positionH relativeFrom="page">
            <wp:posOffset>3955415</wp:posOffset>
          </wp:positionH>
          <wp:positionV relativeFrom="page">
            <wp:posOffset>233680</wp:posOffset>
          </wp:positionV>
          <wp:extent cx="14605" cy="14605"/>
          <wp:effectExtent l="0" t="0" r="0" b="0"/>
          <wp:wrapNone/>
          <wp:docPr id="25" name="Figur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17" descr=""/>
                  <pic:cNvPicPr>
                    <a:picLocks noChangeAspect="1" noChangeArrowheads="1"/>
                  </pic:cNvPicPr>
                </pic:nvPicPr>
                <pic:blipFill>
                  <a:blip r:embed="rId1"/>
                  <a:stretch>
                    <a:fillRect/>
                  </a:stretch>
                </pic:blipFill>
                <pic:spPr bwMode="auto">
                  <a:xfrm>
                    <a:off x="0" y="0"/>
                    <a:ext cx="14605" cy="14605"/>
                  </a:xfrm>
                  <a:prstGeom prst="rect">
                    <a:avLst/>
                  </a:prstGeom>
                </pic:spPr>
              </pic:pic>
            </a:graphicData>
          </a:graphic>
        </wp:anchor>
      </w:drawing>
      <w:drawing>
        <wp:anchor behindDoc="1" distT="0" distB="0" distL="0" distR="0" simplePos="0" locked="0" layoutInCell="0" allowOverlap="1" relativeHeight="29">
          <wp:simplePos x="0" y="0"/>
          <wp:positionH relativeFrom="page">
            <wp:posOffset>1139825</wp:posOffset>
          </wp:positionH>
          <wp:positionV relativeFrom="page">
            <wp:posOffset>316865</wp:posOffset>
          </wp:positionV>
          <wp:extent cx="343535" cy="477520"/>
          <wp:effectExtent l="0" t="0" r="0" b="0"/>
          <wp:wrapNone/>
          <wp:docPr id="26" name="Figur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18" descr=""/>
                  <pic:cNvPicPr>
                    <a:picLocks noChangeAspect="1" noChangeArrowheads="1"/>
                  </pic:cNvPicPr>
                </pic:nvPicPr>
                <pic:blipFill>
                  <a:blip r:embed="rId2"/>
                  <a:stretch>
                    <a:fillRect/>
                  </a:stretch>
                </pic:blipFill>
                <pic:spPr bwMode="auto">
                  <a:xfrm>
                    <a:off x="0" y="0"/>
                    <a:ext cx="343535" cy="477520"/>
                  </a:xfrm>
                  <a:prstGeom prst="rect">
                    <a:avLst/>
                  </a:prstGeom>
                </pic:spPr>
              </pic:pic>
            </a:graphicData>
          </a:graphic>
        </wp:anchor>
      </w:drawing>
      <mc:AlternateContent>
        <mc:Choice Requires="wps">
          <w:drawing>
            <wp:anchor behindDoc="1" distT="0" distB="0" distL="0" distR="0" simplePos="0" locked="0" layoutInCell="0" allowOverlap="1" relativeHeight="34">
              <wp:simplePos x="0" y="0"/>
              <wp:positionH relativeFrom="page">
                <wp:posOffset>1755140</wp:posOffset>
              </wp:positionH>
              <wp:positionV relativeFrom="page">
                <wp:posOffset>394335</wp:posOffset>
              </wp:positionV>
              <wp:extent cx="3053715" cy="610235"/>
              <wp:effectExtent l="0" t="0" r="0" b="0"/>
              <wp:wrapNone/>
              <wp:docPr id="27" name="Figura19"/>
              <a:graphic xmlns:a="http://schemas.openxmlformats.org/drawingml/2006/main">
                <a:graphicData uri="http://schemas.microsoft.com/office/word/2010/wordprocessingShape">
                  <wps:wsp>
                    <wps:cNvSpPr/>
                    <wps:spPr>
                      <a:xfrm>
                        <a:off x="0" y="0"/>
                        <a:ext cx="3053160" cy="609480"/>
                      </a:xfrm>
                      <a:prstGeom prst="rect">
                        <a:avLst/>
                      </a:prstGeom>
                      <a:noFill/>
                      <a:ln w="0">
                        <a:noFill/>
                      </a:ln>
                    </wps:spPr>
                    <wps:style>
                      <a:lnRef idx="0"/>
                      <a:fillRef idx="0"/>
                      <a:effectRef idx="0"/>
                      <a:fontRef idx="minor"/>
                    </wps:style>
                    <wps:txb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3">
                            <w:r>
                              <w:rPr>
                                <w:rStyle w:val="ListLabel64"/>
                                <w:color w:val="000000"/>
                                <w:sz w:val="16"/>
                              </w:rPr>
                              <w:t>www.torres.rs.gov.br</w:t>
                            </w:r>
                          </w:hyperlink>
                        </w:p>
                      </w:txbxContent>
                    </wps:txbx>
                    <wps:bodyPr lIns="0" rIns="0" tIns="0" bIns="0" anchor="t">
                      <a:noAutofit/>
                    </wps:bodyPr>
                  </wps:wsp>
                </a:graphicData>
              </a:graphic>
            </wp:anchor>
          </w:drawing>
        </mc:Choice>
        <mc:Fallback>
          <w:pict>
            <v:rect id="shape_0" ID="Figura19" path="m0,0l-2147483645,0l-2147483645,-2147483646l0,-2147483646xe" stroked="f" o:allowincell="f" style="position:absolute;margin-left:138.2pt;margin-top:31.05pt;width:240.35pt;height:47.95pt;mso-wrap-style:square;v-text-anchor:top;mso-position-horizontal-relative:page;mso-position-vertical-relative:page">
              <v:fill o:detectmouseclick="t" on="false"/>
              <v:stroke color="#3465a4" joinstyle="round" endcap="flat"/>
              <v:textbo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4">
                      <w:r>
                        <w:rPr>
                          <w:rStyle w:val="ListLabel64"/>
                          <w:color w:val="000000"/>
                          <w:sz w:val="16"/>
                        </w:rPr>
                        <w:t>www.torres.rs.gov.br</w:t>
                      </w:r>
                    </w:hyperlink>
                  </w:p>
                </w:txbxContent>
              </v:textbox>
              <w10:wrap type="none"/>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ind w:left="0" w:hanging="0"/>
      <w:rPr>
        <w:sz w:val="20"/>
      </w:rPr>
    </w:pPr>
    <w:r>
      <w:rPr>
        <w:sz w:val="20"/>
      </w:rPr>
      <w:drawing>
        <wp:anchor behindDoc="1" distT="0" distB="0" distL="0" distR="0" simplePos="0" locked="0" layoutInCell="0" allowOverlap="1" relativeHeight="32">
          <wp:simplePos x="0" y="0"/>
          <wp:positionH relativeFrom="page">
            <wp:posOffset>3955415</wp:posOffset>
          </wp:positionH>
          <wp:positionV relativeFrom="page">
            <wp:posOffset>233680</wp:posOffset>
          </wp:positionV>
          <wp:extent cx="14605" cy="14605"/>
          <wp:effectExtent l="0" t="0" r="0" b="0"/>
          <wp:wrapNone/>
          <wp:docPr id="29" name="Figur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0" descr=""/>
                  <pic:cNvPicPr>
                    <a:picLocks noChangeAspect="1" noChangeArrowheads="1"/>
                  </pic:cNvPicPr>
                </pic:nvPicPr>
                <pic:blipFill>
                  <a:blip r:embed="rId1"/>
                  <a:stretch>
                    <a:fillRect/>
                  </a:stretch>
                </pic:blipFill>
                <pic:spPr bwMode="auto">
                  <a:xfrm>
                    <a:off x="0" y="0"/>
                    <a:ext cx="14605" cy="14605"/>
                  </a:xfrm>
                  <a:prstGeom prst="rect">
                    <a:avLst/>
                  </a:prstGeom>
                </pic:spPr>
              </pic:pic>
            </a:graphicData>
          </a:graphic>
        </wp:anchor>
      </w:drawing>
      <w:drawing>
        <wp:anchor behindDoc="1" distT="0" distB="0" distL="0" distR="0" simplePos="0" locked="0" layoutInCell="0" allowOverlap="1" relativeHeight="33">
          <wp:simplePos x="0" y="0"/>
          <wp:positionH relativeFrom="page">
            <wp:posOffset>1139825</wp:posOffset>
          </wp:positionH>
          <wp:positionV relativeFrom="page">
            <wp:posOffset>316865</wp:posOffset>
          </wp:positionV>
          <wp:extent cx="343535" cy="477520"/>
          <wp:effectExtent l="0" t="0" r="0" b="0"/>
          <wp:wrapNone/>
          <wp:docPr id="30" name="Figura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1" descr=""/>
                  <pic:cNvPicPr>
                    <a:picLocks noChangeAspect="1" noChangeArrowheads="1"/>
                  </pic:cNvPicPr>
                </pic:nvPicPr>
                <pic:blipFill>
                  <a:blip r:embed="rId2"/>
                  <a:stretch>
                    <a:fillRect/>
                  </a:stretch>
                </pic:blipFill>
                <pic:spPr bwMode="auto">
                  <a:xfrm>
                    <a:off x="0" y="0"/>
                    <a:ext cx="343535" cy="477520"/>
                  </a:xfrm>
                  <a:prstGeom prst="rect">
                    <a:avLst/>
                  </a:prstGeom>
                </pic:spPr>
              </pic:pic>
            </a:graphicData>
          </a:graphic>
        </wp:anchor>
      </w:drawing>
      <mc:AlternateContent>
        <mc:Choice Requires="wps">
          <w:drawing>
            <wp:anchor behindDoc="1" distT="0" distB="0" distL="0" distR="0" simplePos="0" locked="0" layoutInCell="0" allowOverlap="1" relativeHeight="38">
              <wp:simplePos x="0" y="0"/>
              <wp:positionH relativeFrom="page">
                <wp:posOffset>1755140</wp:posOffset>
              </wp:positionH>
              <wp:positionV relativeFrom="page">
                <wp:posOffset>394335</wp:posOffset>
              </wp:positionV>
              <wp:extent cx="3053715" cy="610235"/>
              <wp:effectExtent l="0" t="0" r="0" b="0"/>
              <wp:wrapNone/>
              <wp:docPr id="31" name="Figura22"/>
              <a:graphic xmlns:a="http://schemas.openxmlformats.org/drawingml/2006/main">
                <a:graphicData uri="http://schemas.microsoft.com/office/word/2010/wordprocessingShape">
                  <wps:wsp>
                    <wps:cNvSpPr/>
                    <wps:spPr>
                      <a:xfrm>
                        <a:off x="0" y="0"/>
                        <a:ext cx="3053160" cy="609480"/>
                      </a:xfrm>
                      <a:prstGeom prst="rect">
                        <a:avLst/>
                      </a:prstGeom>
                      <a:noFill/>
                      <a:ln w="0">
                        <a:noFill/>
                      </a:ln>
                    </wps:spPr>
                    <wps:style>
                      <a:lnRef idx="0"/>
                      <a:fillRef idx="0"/>
                      <a:effectRef idx="0"/>
                      <a:fontRef idx="minor"/>
                    </wps:style>
                    <wps:txb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3">
                            <w:r>
                              <w:rPr>
                                <w:rStyle w:val="ListLabel64"/>
                                <w:color w:val="000000"/>
                                <w:sz w:val="16"/>
                              </w:rPr>
                              <w:t>www.torres.rs.gov.br</w:t>
                            </w:r>
                          </w:hyperlink>
                        </w:p>
                      </w:txbxContent>
                    </wps:txbx>
                    <wps:bodyPr lIns="0" rIns="0" tIns="0" bIns="0" anchor="t">
                      <a:noAutofit/>
                    </wps:bodyPr>
                  </wps:wsp>
                </a:graphicData>
              </a:graphic>
            </wp:anchor>
          </w:drawing>
        </mc:Choice>
        <mc:Fallback>
          <w:pict>
            <v:rect id="shape_0" ID="Figura22" path="m0,0l-2147483645,0l-2147483645,-2147483646l0,-2147483646xe" stroked="f" o:allowincell="f" style="position:absolute;margin-left:138.2pt;margin-top:31.05pt;width:240.35pt;height:47.95pt;mso-wrap-style:square;v-text-anchor:top;mso-position-horizontal-relative:page;mso-position-vertical-relative:page">
              <v:fill o:detectmouseclick="t" on="false"/>
              <v:stroke color="#3465a4" joinstyle="round" endcap="flat"/>
              <v:textbo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4">
                      <w:r>
                        <w:rPr>
                          <w:rStyle w:val="ListLabel64"/>
                          <w:color w:val="000000"/>
                          <w:sz w:val="16"/>
                        </w:rPr>
                        <w:t>www.torres.rs.gov.br</w:t>
                      </w:r>
                    </w:hyperlink>
                  </w:p>
                </w:txbxContent>
              </v:textbox>
              <w10:wrap type="none"/>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ind w:left="0" w:hanging="0"/>
      <w:rPr>
        <w:sz w:val="20"/>
      </w:rPr>
    </w:pPr>
    <w:r>
      <w:rPr>
        <w:sz w:val="20"/>
      </w:rPr>
      <w:drawing>
        <wp:anchor behindDoc="1" distT="0" distB="0" distL="0" distR="0" simplePos="0" locked="0" layoutInCell="0" allowOverlap="1" relativeHeight="36">
          <wp:simplePos x="0" y="0"/>
          <wp:positionH relativeFrom="page">
            <wp:posOffset>3955415</wp:posOffset>
          </wp:positionH>
          <wp:positionV relativeFrom="page">
            <wp:posOffset>233680</wp:posOffset>
          </wp:positionV>
          <wp:extent cx="14605" cy="14605"/>
          <wp:effectExtent l="0" t="0" r="0" b="0"/>
          <wp:wrapNone/>
          <wp:docPr id="33" name="Figura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23" descr=""/>
                  <pic:cNvPicPr>
                    <a:picLocks noChangeAspect="1" noChangeArrowheads="1"/>
                  </pic:cNvPicPr>
                </pic:nvPicPr>
                <pic:blipFill>
                  <a:blip r:embed="rId1"/>
                  <a:stretch>
                    <a:fillRect/>
                  </a:stretch>
                </pic:blipFill>
                <pic:spPr bwMode="auto">
                  <a:xfrm>
                    <a:off x="0" y="0"/>
                    <a:ext cx="14605" cy="14605"/>
                  </a:xfrm>
                  <a:prstGeom prst="rect">
                    <a:avLst/>
                  </a:prstGeom>
                </pic:spPr>
              </pic:pic>
            </a:graphicData>
          </a:graphic>
        </wp:anchor>
      </w:drawing>
      <w:drawing>
        <wp:anchor behindDoc="1" distT="0" distB="0" distL="0" distR="0" simplePos="0" locked="0" layoutInCell="0" allowOverlap="1" relativeHeight="37">
          <wp:simplePos x="0" y="0"/>
          <wp:positionH relativeFrom="page">
            <wp:posOffset>1139825</wp:posOffset>
          </wp:positionH>
          <wp:positionV relativeFrom="page">
            <wp:posOffset>316865</wp:posOffset>
          </wp:positionV>
          <wp:extent cx="343535" cy="477520"/>
          <wp:effectExtent l="0" t="0" r="0" b="0"/>
          <wp:wrapNone/>
          <wp:docPr id="34" name="Figur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24" descr=""/>
                  <pic:cNvPicPr>
                    <a:picLocks noChangeAspect="1" noChangeArrowheads="1"/>
                  </pic:cNvPicPr>
                </pic:nvPicPr>
                <pic:blipFill>
                  <a:blip r:embed="rId2"/>
                  <a:stretch>
                    <a:fillRect/>
                  </a:stretch>
                </pic:blipFill>
                <pic:spPr bwMode="auto">
                  <a:xfrm>
                    <a:off x="0" y="0"/>
                    <a:ext cx="343535" cy="477520"/>
                  </a:xfrm>
                  <a:prstGeom prst="rect">
                    <a:avLst/>
                  </a:prstGeom>
                </pic:spPr>
              </pic:pic>
            </a:graphicData>
          </a:graphic>
        </wp:anchor>
      </w:drawing>
      <mc:AlternateContent>
        <mc:Choice Requires="wps">
          <w:drawing>
            <wp:anchor behindDoc="1" distT="0" distB="0" distL="0" distR="0" simplePos="0" locked="0" layoutInCell="0" allowOverlap="1" relativeHeight="42">
              <wp:simplePos x="0" y="0"/>
              <wp:positionH relativeFrom="page">
                <wp:posOffset>1755140</wp:posOffset>
              </wp:positionH>
              <wp:positionV relativeFrom="page">
                <wp:posOffset>394335</wp:posOffset>
              </wp:positionV>
              <wp:extent cx="3053715" cy="610235"/>
              <wp:effectExtent l="0" t="0" r="0" b="0"/>
              <wp:wrapNone/>
              <wp:docPr id="35" name="Figura25"/>
              <a:graphic xmlns:a="http://schemas.openxmlformats.org/drawingml/2006/main">
                <a:graphicData uri="http://schemas.microsoft.com/office/word/2010/wordprocessingShape">
                  <wps:wsp>
                    <wps:cNvSpPr/>
                    <wps:spPr>
                      <a:xfrm>
                        <a:off x="0" y="0"/>
                        <a:ext cx="3053160" cy="609480"/>
                      </a:xfrm>
                      <a:prstGeom prst="rect">
                        <a:avLst/>
                      </a:prstGeom>
                      <a:noFill/>
                      <a:ln w="0">
                        <a:noFill/>
                      </a:ln>
                    </wps:spPr>
                    <wps:style>
                      <a:lnRef idx="0"/>
                      <a:fillRef idx="0"/>
                      <a:effectRef idx="0"/>
                      <a:fontRef idx="minor"/>
                    </wps:style>
                    <wps:txb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3">
                            <w:r>
                              <w:rPr>
                                <w:rStyle w:val="ListLabel64"/>
                                <w:color w:val="000000"/>
                                <w:sz w:val="16"/>
                              </w:rPr>
                              <w:t>www.torres.rs.gov.br</w:t>
                            </w:r>
                          </w:hyperlink>
                        </w:p>
                      </w:txbxContent>
                    </wps:txbx>
                    <wps:bodyPr lIns="0" rIns="0" tIns="0" bIns="0" anchor="t">
                      <a:noAutofit/>
                    </wps:bodyPr>
                  </wps:wsp>
                </a:graphicData>
              </a:graphic>
            </wp:anchor>
          </w:drawing>
        </mc:Choice>
        <mc:Fallback>
          <w:pict>
            <v:rect id="shape_0" ID="Figura25" path="m0,0l-2147483645,0l-2147483645,-2147483646l0,-2147483646xe" stroked="f" o:allowincell="f" style="position:absolute;margin-left:138.2pt;margin-top:31.05pt;width:240.35pt;height:47.95pt;mso-wrap-style:square;v-text-anchor:top;mso-position-horizontal-relative:page;mso-position-vertical-relative:page">
              <v:fill o:detectmouseclick="t" on="false"/>
              <v:stroke color="#3465a4" joinstyle="round" endcap="flat"/>
              <v:textbox>
                <w:txbxContent>
                  <w:p>
                    <w:pPr>
                      <w:pStyle w:val="Contedodoquadro"/>
                      <w:spacing w:before="14" w:after="0"/>
                      <w:ind w:left="20" w:hanging="0"/>
                      <w:rPr>
                        <w:sz w:val="16"/>
                      </w:rPr>
                    </w:pPr>
                    <w:r>
                      <w:rPr>
                        <w:color w:val="000000"/>
                        <w:sz w:val="16"/>
                      </w:rPr>
                      <w:t>Estado do Rio Grande do Sul</w:t>
                    </w:r>
                  </w:p>
                  <w:p>
                    <w:pPr>
                      <w:pStyle w:val="Contedodoquadro"/>
                      <w:ind w:left="20" w:hanging="0"/>
                      <w:rPr>
                        <w:sz w:val="16"/>
                      </w:rPr>
                    </w:pPr>
                    <w:r>
                      <w:rPr>
                        <w:color w:val="000000"/>
                        <w:sz w:val="16"/>
                      </w:rPr>
                      <w:t>Poder Executivo do Município de Torres</w:t>
                    </w:r>
                  </w:p>
                  <w:p>
                    <w:pPr>
                      <w:pStyle w:val="Contedodoquadro"/>
                      <w:ind w:left="20" w:right="-4" w:hanging="0"/>
                      <w:rPr/>
                    </w:pPr>
                    <w:r>
                      <w:rPr>
                        <w:color w:val="000000"/>
                        <w:sz w:val="16"/>
                      </w:rPr>
                      <w:t xml:space="preserve">Secretaria Municipal de Administração e Atendimento ao Cidadão Rua José Antonio Picoral, 79, Centro, Torres/RS, CEP: 95.560-000 Fone/Fax: (51) 3626-9150 - site oficial: </w:t>
                    </w:r>
                    <w:hyperlink r:id="rId4">
                      <w:r>
                        <w:rPr>
                          <w:rStyle w:val="ListLabel64"/>
                          <w:color w:val="000000"/>
                          <w:sz w:val="16"/>
                        </w:rPr>
                        <w:t>www.torres.rs.gov.br</w:t>
                      </w:r>
                    </w:hyperlink>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24" w:hanging="274"/>
      </w:pPr>
      <w:rPr>
        <w:sz w:val="24"/>
        <w:szCs w:val="24"/>
        <w:w w:val="100"/>
        <w:rFonts w:eastAsia="Arial" w:cs="Arial"/>
        <w:lang w:val="pt-BR" w:eastAsia="pt-BR" w:bidi="pt-BR"/>
      </w:rPr>
    </w:lvl>
    <w:lvl w:ilvl="1">
      <w:start w:val="0"/>
      <w:numFmt w:val="bullet"/>
      <w:lvlText w:val=""/>
      <w:lvlJc w:val="left"/>
      <w:pPr>
        <w:tabs>
          <w:tab w:val="num" w:pos="0"/>
        </w:tabs>
        <w:ind w:left="1184" w:hanging="274"/>
      </w:pPr>
      <w:rPr>
        <w:rFonts w:ascii="Symbol" w:hAnsi="Symbol" w:cs="Symbol" w:hint="default"/>
        <w:lang w:val="pt-BR" w:eastAsia="pt-BR" w:bidi="pt-BR"/>
      </w:rPr>
    </w:lvl>
    <w:lvl w:ilvl="2">
      <w:start w:val="0"/>
      <w:numFmt w:val="bullet"/>
      <w:lvlText w:val=""/>
      <w:lvlJc w:val="left"/>
      <w:pPr>
        <w:tabs>
          <w:tab w:val="num" w:pos="0"/>
        </w:tabs>
        <w:ind w:left="2149" w:hanging="274"/>
      </w:pPr>
      <w:rPr>
        <w:rFonts w:ascii="Symbol" w:hAnsi="Symbol" w:cs="Symbol" w:hint="default"/>
        <w:lang w:val="pt-BR" w:eastAsia="pt-BR" w:bidi="pt-BR"/>
      </w:rPr>
    </w:lvl>
    <w:lvl w:ilvl="3">
      <w:start w:val="0"/>
      <w:numFmt w:val="bullet"/>
      <w:lvlText w:val=""/>
      <w:lvlJc w:val="left"/>
      <w:pPr>
        <w:tabs>
          <w:tab w:val="num" w:pos="0"/>
        </w:tabs>
        <w:ind w:left="3113" w:hanging="274"/>
      </w:pPr>
      <w:rPr>
        <w:rFonts w:ascii="Symbol" w:hAnsi="Symbol" w:cs="Symbol" w:hint="default"/>
        <w:lang w:val="pt-BR" w:eastAsia="pt-BR" w:bidi="pt-BR"/>
      </w:rPr>
    </w:lvl>
    <w:lvl w:ilvl="4">
      <w:start w:val="0"/>
      <w:numFmt w:val="bullet"/>
      <w:lvlText w:val=""/>
      <w:lvlJc w:val="left"/>
      <w:pPr>
        <w:tabs>
          <w:tab w:val="num" w:pos="0"/>
        </w:tabs>
        <w:ind w:left="4078" w:hanging="274"/>
      </w:pPr>
      <w:rPr>
        <w:rFonts w:ascii="Symbol" w:hAnsi="Symbol" w:cs="Symbol" w:hint="default"/>
        <w:lang w:val="pt-BR" w:eastAsia="pt-BR" w:bidi="pt-BR"/>
      </w:rPr>
    </w:lvl>
    <w:lvl w:ilvl="5">
      <w:start w:val="0"/>
      <w:numFmt w:val="bullet"/>
      <w:lvlText w:val=""/>
      <w:lvlJc w:val="left"/>
      <w:pPr>
        <w:tabs>
          <w:tab w:val="num" w:pos="0"/>
        </w:tabs>
        <w:ind w:left="5043" w:hanging="274"/>
      </w:pPr>
      <w:rPr>
        <w:rFonts w:ascii="Symbol" w:hAnsi="Symbol" w:cs="Symbol" w:hint="default"/>
        <w:lang w:val="pt-BR" w:eastAsia="pt-BR" w:bidi="pt-BR"/>
      </w:rPr>
    </w:lvl>
    <w:lvl w:ilvl="6">
      <w:start w:val="0"/>
      <w:numFmt w:val="bullet"/>
      <w:lvlText w:val=""/>
      <w:lvlJc w:val="left"/>
      <w:pPr>
        <w:tabs>
          <w:tab w:val="num" w:pos="0"/>
        </w:tabs>
        <w:ind w:left="6007" w:hanging="274"/>
      </w:pPr>
      <w:rPr>
        <w:rFonts w:ascii="Symbol" w:hAnsi="Symbol" w:cs="Symbol" w:hint="default"/>
        <w:lang w:val="pt-BR" w:eastAsia="pt-BR" w:bidi="pt-BR"/>
      </w:rPr>
    </w:lvl>
    <w:lvl w:ilvl="7">
      <w:start w:val="0"/>
      <w:numFmt w:val="bullet"/>
      <w:lvlText w:val=""/>
      <w:lvlJc w:val="left"/>
      <w:pPr>
        <w:tabs>
          <w:tab w:val="num" w:pos="0"/>
        </w:tabs>
        <w:ind w:left="6972" w:hanging="274"/>
      </w:pPr>
      <w:rPr>
        <w:rFonts w:ascii="Symbol" w:hAnsi="Symbol" w:cs="Symbol" w:hint="default"/>
        <w:lang w:val="pt-BR" w:eastAsia="pt-BR" w:bidi="pt-BR"/>
      </w:rPr>
    </w:lvl>
    <w:lvl w:ilvl="8">
      <w:start w:val="0"/>
      <w:numFmt w:val="bullet"/>
      <w:lvlText w:val=""/>
      <w:lvlJc w:val="left"/>
      <w:pPr>
        <w:tabs>
          <w:tab w:val="num" w:pos="0"/>
        </w:tabs>
        <w:ind w:left="7936" w:hanging="274"/>
      </w:pPr>
      <w:rPr>
        <w:rFonts w:ascii="Symbol" w:hAnsi="Symbol" w:cs="Symbol" w:hint="default"/>
        <w:lang w:val="pt-BR" w:eastAsia="pt-BR" w:bidi="pt-BR"/>
      </w:rPr>
    </w:lvl>
  </w:abstractNum>
  <w:abstractNum w:abstractNumId="2">
    <w:lvl w:ilvl="0">
      <w:start w:val="1"/>
      <w:numFmt w:val="lowerLetter"/>
      <w:lvlText w:val="%1)"/>
      <w:lvlJc w:val="left"/>
      <w:pPr>
        <w:tabs>
          <w:tab w:val="num" w:pos="0"/>
        </w:tabs>
        <w:ind w:left="224" w:hanging="362"/>
      </w:pPr>
      <w:rPr>
        <w:sz w:val="24"/>
        <w:spacing w:val="-16"/>
        <w:szCs w:val="24"/>
        <w:w w:val="100"/>
        <w:rFonts w:eastAsia="Arial" w:cs="Arial"/>
        <w:lang w:val="pt-BR" w:eastAsia="pt-BR" w:bidi="pt-BR"/>
      </w:rPr>
    </w:lvl>
    <w:lvl w:ilvl="1">
      <w:start w:val="0"/>
      <w:numFmt w:val="bullet"/>
      <w:lvlText w:val=""/>
      <w:lvlJc w:val="left"/>
      <w:pPr>
        <w:tabs>
          <w:tab w:val="num" w:pos="0"/>
        </w:tabs>
        <w:ind w:left="1184" w:hanging="362"/>
      </w:pPr>
      <w:rPr>
        <w:rFonts w:ascii="Symbol" w:hAnsi="Symbol" w:cs="Symbol" w:hint="default"/>
        <w:lang w:val="pt-BR" w:eastAsia="pt-BR" w:bidi="pt-BR"/>
      </w:rPr>
    </w:lvl>
    <w:lvl w:ilvl="2">
      <w:start w:val="0"/>
      <w:numFmt w:val="bullet"/>
      <w:lvlText w:val=""/>
      <w:lvlJc w:val="left"/>
      <w:pPr>
        <w:tabs>
          <w:tab w:val="num" w:pos="0"/>
        </w:tabs>
        <w:ind w:left="2149" w:hanging="362"/>
      </w:pPr>
      <w:rPr>
        <w:rFonts w:ascii="Symbol" w:hAnsi="Symbol" w:cs="Symbol" w:hint="default"/>
        <w:lang w:val="pt-BR" w:eastAsia="pt-BR" w:bidi="pt-BR"/>
      </w:rPr>
    </w:lvl>
    <w:lvl w:ilvl="3">
      <w:start w:val="0"/>
      <w:numFmt w:val="bullet"/>
      <w:lvlText w:val=""/>
      <w:lvlJc w:val="left"/>
      <w:pPr>
        <w:tabs>
          <w:tab w:val="num" w:pos="0"/>
        </w:tabs>
        <w:ind w:left="3113" w:hanging="362"/>
      </w:pPr>
      <w:rPr>
        <w:rFonts w:ascii="Symbol" w:hAnsi="Symbol" w:cs="Symbol" w:hint="default"/>
        <w:lang w:val="pt-BR" w:eastAsia="pt-BR" w:bidi="pt-BR"/>
      </w:rPr>
    </w:lvl>
    <w:lvl w:ilvl="4">
      <w:start w:val="0"/>
      <w:numFmt w:val="bullet"/>
      <w:lvlText w:val=""/>
      <w:lvlJc w:val="left"/>
      <w:pPr>
        <w:tabs>
          <w:tab w:val="num" w:pos="0"/>
        </w:tabs>
        <w:ind w:left="4078" w:hanging="362"/>
      </w:pPr>
      <w:rPr>
        <w:rFonts w:ascii="Symbol" w:hAnsi="Symbol" w:cs="Symbol" w:hint="default"/>
        <w:lang w:val="pt-BR" w:eastAsia="pt-BR" w:bidi="pt-BR"/>
      </w:rPr>
    </w:lvl>
    <w:lvl w:ilvl="5">
      <w:start w:val="0"/>
      <w:numFmt w:val="bullet"/>
      <w:lvlText w:val=""/>
      <w:lvlJc w:val="left"/>
      <w:pPr>
        <w:tabs>
          <w:tab w:val="num" w:pos="0"/>
        </w:tabs>
        <w:ind w:left="5043" w:hanging="362"/>
      </w:pPr>
      <w:rPr>
        <w:rFonts w:ascii="Symbol" w:hAnsi="Symbol" w:cs="Symbol" w:hint="default"/>
        <w:lang w:val="pt-BR" w:eastAsia="pt-BR" w:bidi="pt-BR"/>
      </w:rPr>
    </w:lvl>
    <w:lvl w:ilvl="6">
      <w:start w:val="0"/>
      <w:numFmt w:val="bullet"/>
      <w:lvlText w:val=""/>
      <w:lvlJc w:val="left"/>
      <w:pPr>
        <w:tabs>
          <w:tab w:val="num" w:pos="0"/>
        </w:tabs>
        <w:ind w:left="6007" w:hanging="362"/>
      </w:pPr>
      <w:rPr>
        <w:rFonts w:ascii="Symbol" w:hAnsi="Symbol" w:cs="Symbol" w:hint="default"/>
        <w:lang w:val="pt-BR" w:eastAsia="pt-BR" w:bidi="pt-BR"/>
      </w:rPr>
    </w:lvl>
    <w:lvl w:ilvl="7">
      <w:start w:val="0"/>
      <w:numFmt w:val="bullet"/>
      <w:lvlText w:val=""/>
      <w:lvlJc w:val="left"/>
      <w:pPr>
        <w:tabs>
          <w:tab w:val="num" w:pos="0"/>
        </w:tabs>
        <w:ind w:left="6972" w:hanging="362"/>
      </w:pPr>
      <w:rPr>
        <w:rFonts w:ascii="Symbol" w:hAnsi="Symbol" w:cs="Symbol" w:hint="default"/>
        <w:lang w:val="pt-BR" w:eastAsia="pt-BR" w:bidi="pt-BR"/>
      </w:rPr>
    </w:lvl>
    <w:lvl w:ilvl="8">
      <w:start w:val="0"/>
      <w:numFmt w:val="bullet"/>
      <w:lvlText w:val=""/>
      <w:lvlJc w:val="left"/>
      <w:pPr>
        <w:tabs>
          <w:tab w:val="num" w:pos="0"/>
        </w:tabs>
        <w:ind w:left="7936" w:hanging="362"/>
      </w:pPr>
      <w:rPr>
        <w:rFonts w:ascii="Symbol" w:hAnsi="Symbol" w:cs="Symbol" w:hint="default"/>
        <w:lang w:val="pt-BR" w:eastAsia="pt-BR" w:bidi="pt-BR"/>
      </w:rPr>
    </w:lvl>
  </w:abstractNum>
  <w:abstractNum w:abstractNumId="3">
    <w:lvl w:ilvl="0">
      <w:start w:val="10"/>
      <w:numFmt w:val="decimal"/>
      <w:lvlText w:val="%1"/>
      <w:lvlJc w:val="left"/>
      <w:pPr>
        <w:tabs>
          <w:tab w:val="num" w:pos="0"/>
        </w:tabs>
        <w:ind w:left="823" w:hanging="600"/>
      </w:pPr>
      <w:rPr>
        <w:lang w:val="pt-BR" w:eastAsia="pt-BR" w:bidi="pt-BR"/>
      </w:rPr>
    </w:lvl>
    <w:lvl w:ilvl="1">
      <w:start w:val="3"/>
      <w:numFmt w:val="decimal"/>
      <w:lvlText w:val="%1.%2."/>
      <w:lvlJc w:val="left"/>
      <w:pPr>
        <w:tabs>
          <w:tab w:val="num" w:pos="0"/>
        </w:tabs>
        <w:ind w:left="823" w:hanging="600"/>
      </w:pPr>
      <w:rPr>
        <w:sz w:val="24"/>
        <w:spacing w:val="-2"/>
        <w:szCs w:val="24"/>
        <w:w w:val="100"/>
        <w:rFonts w:eastAsia="Arial" w:cs="Arial"/>
        <w:lang w:val="pt-BR" w:eastAsia="pt-BR" w:bidi="pt-BR"/>
      </w:rPr>
    </w:lvl>
    <w:lvl w:ilvl="2">
      <w:start w:val="0"/>
      <w:numFmt w:val="bullet"/>
      <w:lvlText w:val=""/>
      <w:lvlJc w:val="left"/>
      <w:pPr>
        <w:tabs>
          <w:tab w:val="num" w:pos="0"/>
        </w:tabs>
        <w:ind w:left="2629" w:hanging="600"/>
      </w:pPr>
      <w:rPr>
        <w:rFonts w:ascii="Symbol" w:hAnsi="Symbol" w:cs="Symbol" w:hint="default"/>
        <w:lang w:val="pt-BR" w:eastAsia="pt-BR" w:bidi="pt-BR"/>
      </w:rPr>
    </w:lvl>
    <w:lvl w:ilvl="3">
      <w:start w:val="0"/>
      <w:numFmt w:val="bullet"/>
      <w:lvlText w:val=""/>
      <w:lvlJc w:val="left"/>
      <w:pPr>
        <w:tabs>
          <w:tab w:val="num" w:pos="0"/>
        </w:tabs>
        <w:ind w:left="3533" w:hanging="600"/>
      </w:pPr>
      <w:rPr>
        <w:rFonts w:ascii="Symbol" w:hAnsi="Symbol" w:cs="Symbol" w:hint="default"/>
        <w:lang w:val="pt-BR" w:eastAsia="pt-BR" w:bidi="pt-BR"/>
      </w:rPr>
    </w:lvl>
    <w:lvl w:ilvl="4">
      <w:start w:val="0"/>
      <w:numFmt w:val="bullet"/>
      <w:lvlText w:val=""/>
      <w:lvlJc w:val="left"/>
      <w:pPr>
        <w:tabs>
          <w:tab w:val="num" w:pos="0"/>
        </w:tabs>
        <w:ind w:left="4438" w:hanging="600"/>
      </w:pPr>
      <w:rPr>
        <w:rFonts w:ascii="Symbol" w:hAnsi="Symbol" w:cs="Symbol" w:hint="default"/>
        <w:lang w:val="pt-BR" w:eastAsia="pt-BR" w:bidi="pt-BR"/>
      </w:rPr>
    </w:lvl>
    <w:lvl w:ilvl="5">
      <w:start w:val="0"/>
      <w:numFmt w:val="bullet"/>
      <w:lvlText w:val=""/>
      <w:lvlJc w:val="left"/>
      <w:pPr>
        <w:tabs>
          <w:tab w:val="num" w:pos="0"/>
        </w:tabs>
        <w:ind w:left="5343" w:hanging="600"/>
      </w:pPr>
      <w:rPr>
        <w:rFonts w:ascii="Symbol" w:hAnsi="Symbol" w:cs="Symbol" w:hint="default"/>
        <w:lang w:val="pt-BR" w:eastAsia="pt-BR" w:bidi="pt-BR"/>
      </w:rPr>
    </w:lvl>
    <w:lvl w:ilvl="6">
      <w:start w:val="0"/>
      <w:numFmt w:val="bullet"/>
      <w:lvlText w:val=""/>
      <w:lvlJc w:val="left"/>
      <w:pPr>
        <w:tabs>
          <w:tab w:val="num" w:pos="0"/>
        </w:tabs>
        <w:ind w:left="6247" w:hanging="600"/>
      </w:pPr>
      <w:rPr>
        <w:rFonts w:ascii="Symbol" w:hAnsi="Symbol" w:cs="Symbol" w:hint="default"/>
        <w:lang w:val="pt-BR" w:eastAsia="pt-BR" w:bidi="pt-BR"/>
      </w:rPr>
    </w:lvl>
    <w:lvl w:ilvl="7">
      <w:start w:val="0"/>
      <w:numFmt w:val="bullet"/>
      <w:lvlText w:val=""/>
      <w:lvlJc w:val="left"/>
      <w:pPr>
        <w:tabs>
          <w:tab w:val="num" w:pos="0"/>
        </w:tabs>
        <w:ind w:left="7152" w:hanging="600"/>
      </w:pPr>
      <w:rPr>
        <w:rFonts w:ascii="Symbol" w:hAnsi="Symbol" w:cs="Symbol" w:hint="default"/>
        <w:lang w:val="pt-BR" w:eastAsia="pt-BR" w:bidi="pt-BR"/>
      </w:rPr>
    </w:lvl>
    <w:lvl w:ilvl="8">
      <w:start w:val="0"/>
      <w:numFmt w:val="bullet"/>
      <w:lvlText w:val=""/>
      <w:lvlJc w:val="left"/>
      <w:pPr>
        <w:tabs>
          <w:tab w:val="num" w:pos="0"/>
        </w:tabs>
        <w:ind w:left="8056" w:hanging="600"/>
      </w:pPr>
      <w:rPr>
        <w:rFonts w:ascii="Symbol" w:hAnsi="Symbol" w:cs="Symbol" w:hint="default"/>
        <w:lang w:val="pt-BR" w:eastAsia="pt-BR" w:bidi="pt-BR"/>
      </w:rPr>
    </w:lvl>
  </w:abstractNum>
  <w:abstractNum w:abstractNumId="4">
    <w:lvl w:ilvl="0">
      <w:start w:val="10"/>
      <w:numFmt w:val="decimal"/>
      <w:lvlText w:val="%1"/>
      <w:lvlJc w:val="left"/>
      <w:pPr>
        <w:tabs>
          <w:tab w:val="num" w:pos="0"/>
        </w:tabs>
        <w:ind w:left="224" w:hanging="598"/>
      </w:pPr>
      <w:rPr>
        <w:lang w:val="pt-BR" w:eastAsia="pt-BR" w:bidi="pt-BR"/>
      </w:rPr>
    </w:lvl>
    <w:lvl w:ilvl="1">
      <w:start w:val="1"/>
      <w:numFmt w:val="decimal"/>
      <w:lvlText w:val="%1.%2"/>
      <w:lvlJc w:val="left"/>
      <w:pPr>
        <w:tabs>
          <w:tab w:val="num" w:pos="0"/>
        </w:tabs>
        <w:ind w:left="224" w:hanging="598"/>
      </w:pPr>
      <w:rPr>
        <w:sz w:val="24"/>
        <w:spacing w:val="-31"/>
        <w:szCs w:val="24"/>
        <w:w w:val="100"/>
        <w:rFonts w:eastAsia="Arial" w:cs="Arial"/>
        <w:lang w:val="pt-BR" w:eastAsia="pt-BR" w:bidi="pt-BR"/>
      </w:rPr>
    </w:lvl>
    <w:lvl w:ilvl="2">
      <w:start w:val="0"/>
      <w:numFmt w:val="bullet"/>
      <w:lvlText w:val=""/>
      <w:lvlJc w:val="left"/>
      <w:pPr>
        <w:tabs>
          <w:tab w:val="num" w:pos="0"/>
        </w:tabs>
        <w:ind w:left="2149" w:hanging="598"/>
      </w:pPr>
      <w:rPr>
        <w:rFonts w:ascii="Symbol" w:hAnsi="Symbol" w:cs="Symbol" w:hint="default"/>
        <w:lang w:val="pt-BR" w:eastAsia="pt-BR" w:bidi="pt-BR"/>
      </w:rPr>
    </w:lvl>
    <w:lvl w:ilvl="3">
      <w:start w:val="0"/>
      <w:numFmt w:val="bullet"/>
      <w:lvlText w:val=""/>
      <w:lvlJc w:val="left"/>
      <w:pPr>
        <w:tabs>
          <w:tab w:val="num" w:pos="0"/>
        </w:tabs>
        <w:ind w:left="3113" w:hanging="598"/>
      </w:pPr>
      <w:rPr>
        <w:rFonts w:ascii="Symbol" w:hAnsi="Symbol" w:cs="Symbol" w:hint="default"/>
        <w:lang w:val="pt-BR" w:eastAsia="pt-BR" w:bidi="pt-BR"/>
      </w:rPr>
    </w:lvl>
    <w:lvl w:ilvl="4">
      <w:start w:val="0"/>
      <w:numFmt w:val="bullet"/>
      <w:lvlText w:val=""/>
      <w:lvlJc w:val="left"/>
      <w:pPr>
        <w:tabs>
          <w:tab w:val="num" w:pos="0"/>
        </w:tabs>
        <w:ind w:left="4078" w:hanging="598"/>
      </w:pPr>
      <w:rPr>
        <w:rFonts w:ascii="Symbol" w:hAnsi="Symbol" w:cs="Symbol" w:hint="default"/>
        <w:lang w:val="pt-BR" w:eastAsia="pt-BR" w:bidi="pt-BR"/>
      </w:rPr>
    </w:lvl>
    <w:lvl w:ilvl="5">
      <w:start w:val="0"/>
      <w:numFmt w:val="bullet"/>
      <w:lvlText w:val=""/>
      <w:lvlJc w:val="left"/>
      <w:pPr>
        <w:tabs>
          <w:tab w:val="num" w:pos="0"/>
        </w:tabs>
        <w:ind w:left="5043" w:hanging="598"/>
      </w:pPr>
      <w:rPr>
        <w:rFonts w:ascii="Symbol" w:hAnsi="Symbol" w:cs="Symbol" w:hint="default"/>
        <w:lang w:val="pt-BR" w:eastAsia="pt-BR" w:bidi="pt-BR"/>
      </w:rPr>
    </w:lvl>
    <w:lvl w:ilvl="6">
      <w:start w:val="0"/>
      <w:numFmt w:val="bullet"/>
      <w:lvlText w:val=""/>
      <w:lvlJc w:val="left"/>
      <w:pPr>
        <w:tabs>
          <w:tab w:val="num" w:pos="0"/>
        </w:tabs>
        <w:ind w:left="6007" w:hanging="598"/>
      </w:pPr>
      <w:rPr>
        <w:rFonts w:ascii="Symbol" w:hAnsi="Symbol" w:cs="Symbol" w:hint="default"/>
        <w:lang w:val="pt-BR" w:eastAsia="pt-BR" w:bidi="pt-BR"/>
      </w:rPr>
    </w:lvl>
    <w:lvl w:ilvl="7">
      <w:start w:val="0"/>
      <w:numFmt w:val="bullet"/>
      <w:lvlText w:val=""/>
      <w:lvlJc w:val="left"/>
      <w:pPr>
        <w:tabs>
          <w:tab w:val="num" w:pos="0"/>
        </w:tabs>
        <w:ind w:left="6972" w:hanging="598"/>
      </w:pPr>
      <w:rPr>
        <w:rFonts w:ascii="Symbol" w:hAnsi="Symbol" w:cs="Symbol" w:hint="default"/>
        <w:lang w:val="pt-BR" w:eastAsia="pt-BR" w:bidi="pt-BR"/>
      </w:rPr>
    </w:lvl>
    <w:lvl w:ilvl="8">
      <w:start w:val="0"/>
      <w:numFmt w:val="bullet"/>
      <w:lvlText w:val=""/>
      <w:lvlJc w:val="left"/>
      <w:pPr>
        <w:tabs>
          <w:tab w:val="num" w:pos="0"/>
        </w:tabs>
        <w:ind w:left="7936" w:hanging="598"/>
      </w:pPr>
      <w:rPr>
        <w:rFonts w:ascii="Symbol" w:hAnsi="Symbol" w:cs="Symbol" w:hint="default"/>
        <w:lang w:val="pt-BR" w:eastAsia="pt-BR" w:bidi="pt-BR"/>
      </w:rPr>
    </w:lvl>
  </w:abstractNum>
  <w:abstractNum w:abstractNumId="5">
    <w:lvl w:ilvl="0">
      <w:start w:val="9"/>
      <w:numFmt w:val="decimal"/>
      <w:lvlText w:val="%1"/>
      <w:lvlJc w:val="left"/>
      <w:pPr>
        <w:tabs>
          <w:tab w:val="num" w:pos="0"/>
        </w:tabs>
        <w:ind w:left="824" w:hanging="601"/>
      </w:pPr>
      <w:rPr>
        <w:lang w:val="pt-BR" w:eastAsia="pt-BR" w:bidi="pt-BR"/>
      </w:rPr>
    </w:lvl>
    <w:lvl w:ilvl="1">
      <w:start w:val="1"/>
      <w:numFmt w:val="decimal"/>
      <w:lvlText w:val="%1.%2"/>
      <w:lvlJc w:val="left"/>
      <w:pPr>
        <w:tabs>
          <w:tab w:val="num" w:pos="0"/>
        </w:tabs>
        <w:ind w:left="824" w:hanging="601"/>
      </w:pPr>
      <w:rPr>
        <w:lang w:val="pt-BR" w:eastAsia="pt-BR" w:bidi="pt-BR"/>
      </w:rPr>
    </w:lvl>
    <w:lvl w:ilvl="2">
      <w:start w:val="3"/>
      <w:numFmt w:val="decimal"/>
      <w:lvlText w:val="%1.%2.%3."/>
      <w:lvlJc w:val="left"/>
      <w:pPr>
        <w:tabs>
          <w:tab w:val="num" w:pos="0"/>
        </w:tabs>
        <w:ind w:left="824" w:hanging="601"/>
      </w:pPr>
      <w:rPr>
        <w:sz w:val="24"/>
        <w:spacing w:val="-1"/>
        <w:szCs w:val="22"/>
        <w:w w:val="100"/>
        <w:rFonts w:eastAsia="Arial" w:cs="Arial"/>
        <w:lang w:val="pt-BR" w:eastAsia="pt-BR" w:bidi="pt-BR"/>
      </w:rPr>
    </w:lvl>
    <w:lvl w:ilvl="3">
      <w:start w:val="0"/>
      <w:numFmt w:val="bullet"/>
      <w:lvlText w:val=""/>
      <w:lvlJc w:val="left"/>
      <w:pPr>
        <w:tabs>
          <w:tab w:val="num" w:pos="0"/>
        </w:tabs>
        <w:ind w:left="3533" w:hanging="601"/>
      </w:pPr>
      <w:rPr>
        <w:rFonts w:ascii="Symbol" w:hAnsi="Symbol" w:cs="Symbol" w:hint="default"/>
        <w:lang w:val="pt-BR" w:eastAsia="pt-BR" w:bidi="pt-BR"/>
      </w:rPr>
    </w:lvl>
    <w:lvl w:ilvl="4">
      <w:start w:val="0"/>
      <w:numFmt w:val="bullet"/>
      <w:lvlText w:val=""/>
      <w:lvlJc w:val="left"/>
      <w:pPr>
        <w:tabs>
          <w:tab w:val="num" w:pos="0"/>
        </w:tabs>
        <w:ind w:left="4438" w:hanging="601"/>
      </w:pPr>
      <w:rPr>
        <w:rFonts w:ascii="Symbol" w:hAnsi="Symbol" w:cs="Symbol" w:hint="default"/>
        <w:lang w:val="pt-BR" w:eastAsia="pt-BR" w:bidi="pt-BR"/>
      </w:rPr>
    </w:lvl>
    <w:lvl w:ilvl="5">
      <w:start w:val="0"/>
      <w:numFmt w:val="bullet"/>
      <w:lvlText w:val=""/>
      <w:lvlJc w:val="left"/>
      <w:pPr>
        <w:tabs>
          <w:tab w:val="num" w:pos="0"/>
        </w:tabs>
        <w:ind w:left="5343" w:hanging="601"/>
      </w:pPr>
      <w:rPr>
        <w:rFonts w:ascii="Symbol" w:hAnsi="Symbol" w:cs="Symbol" w:hint="default"/>
        <w:lang w:val="pt-BR" w:eastAsia="pt-BR" w:bidi="pt-BR"/>
      </w:rPr>
    </w:lvl>
    <w:lvl w:ilvl="6">
      <w:start w:val="0"/>
      <w:numFmt w:val="bullet"/>
      <w:lvlText w:val=""/>
      <w:lvlJc w:val="left"/>
      <w:pPr>
        <w:tabs>
          <w:tab w:val="num" w:pos="0"/>
        </w:tabs>
        <w:ind w:left="6247" w:hanging="601"/>
      </w:pPr>
      <w:rPr>
        <w:rFonts w:ascii="Symbol" w:hAnsi="Symbol" w:cs="Symbol" w:hint="default"/>
        <w:lang w:val="pt-BR" w:eastAsia="pt-BR" w:bidi="pt-BR"/>
      </w:rPr>
    </w:lvl>
    <w:lvl w:ilvl="7">
      <w:start w:val="0"/>
      <w:numFmt w:val="bullet"/>
      <w:lvlText w:val=""/>
      <w:lvlJc w:val="left"/>
      <w:pPr>
        <w:tabs>
          <w:tab w:val="num" w:pos="0"/>
        </w:tabs>
        <w:ind w:left="7152" w:hanging="601"/>
      </w:pPr>
      <w:rPr>
        <w:rFonts w:ascii="Symbol" w:hAnsi="Symbol" w:cs="Symbol" w:hint="default"/>
        <w:lang w:val="pt-BR" w:eastAsia="pt-BR" w:bidi="pt-BR"/>
      </w:rPr>
    </w:lvl>
    <w:lvl w:ilvl="8">
      <w:start w:val="0"/>
      <w:numFmt w:val="bullet"/>
      <w:lvlText w:val=""/>
      <w:lvlJc w:val="left"/>
      <w:pPr>
        <w:tabs>
          <w:tab w:val="num" w:pos="0"/>
        </w:tabs>
        <w:ind w:left="8056" w:hanging="601"/>
      </w:pPr>
      <w:rPr>
        <w:rFonts w:ascii="Symbol" w:hAnsi="Symbol" w:cs="Symbol" w:hint="default"/>
        <w:lang w:val="pt-BR" w:eastAsia="pt-BR" w:bidi="pt-BR"/>
      </w:rPr>
    </w:lvl>
  </w:abstractNum>
  <w:abstractNum w:abstractNumId="6">
    <w:lvl w:ilvl="0">
      <w:start w:val="1"/>
      <w:numFmt w:val="upperRoman"/>
      <w:lvlText w:val="%1"/>
      <w:lvlJc w:val="left"/>
      <w:pPr>
        <w:tabs>
          <w:tab w:val="num" w:pos="0"/>
        </w:tabs>
        <w:ind w:left="356" w:hanging="132"/>
      </w:pPr>
      <w:rPr>
        <w:sz w:val="24"/>
        <w:szCs w:val="24"/>
        <w:w w:val="100"/>
        <w:rFonts w:eastAsia="Arial" w:cs="Arial"/>
        <w:lang w:val="pt-BR" w:eastAsia="pt-BR" w:bidi="pt-BR"/>
      </w:rPr>
    </w:lvl>
    <w:lvl w:ilvl="1">
      <w:start w:val="0"/>
      <w:numFmt w:val="bullet"/>
      <w:lvlText w:val=""/>
      <w:lvlJc w:val="left"/>
      <w:pPr>
        <w:tabs>
          <w:tab w:val="num" w:pos="0"/>
        </w:tabs>
        <w:ind w:left="1310" w:hanging="132"/>
      </w:pPr>
      <w:rPr>
        <w:rFonts w:ascii="Symbol" w:hAnsi="Symbol" w:cs="Symbol" w:hint="default"/>
        <w:lang w:val="pt-BR" w:eastAsia="pt-BR" w:bidi="pt-BR"/>
      </w:rPr>
    </w:lvl>
    <w:lvl w:ilvl="2">
      <w:start w:val="0"/>
      <w:numFmt w:val="bullet"/>
      <w:lvlText w:val=""/>
      <w:lvlJc w:val="left"/>
      <w:pPr>
        <w:tabs>
          <w:tab w:val="num" w:pos="0"/>
        </w:tabs>
        <w:ind w:left="2261" w:hanging="132"/>
      </w:pPr>
      <w:rPr>
        <w:rFonts w:ascii="Symbol" w:hAnsi="Symbol" w:cs="Symbol" w:hint="default"/>
        <w:lang w:val="pt-BR" w:eastAsia="pt-BR" w:bidi="pt-BR"/>
      </w:rPr>
    </w:lvl>
    <w:lvl w:ilvl="3">
      <w:start w:val="0"/>
      <w:numFmt w:val="bullet"/>
      <w:lvlText w:val=""/>
      <w:lvlJc w:val="left"/>
      <w:pPr>
        <w:tabs>
          <w:tab w:val="num" w:pos="0"/>
        </w:tabs>
        <w:ind w:left="3211" w:hanging="132"/>
      </w:pPr>
      <w:rPr>
        <w:rFonts w:ascii="Symbol" w:hAnsi="Symbol" w:cs="Symbol" w:hint="default"/>
        <w:lang w:val="pt-BR" w:eastAsia="pt-BR" w:bidi="pt-BR"/>
      </w:rPr>
    </w:lvl>
    <w:lvl w:ilvl="4">
      <w:start w:val="0"/>
      <w:numFmt w:val="bullet"/>
      <w:lvlText w:val=""/>
      <w:lvlJc w:val="left"/>
      <w:pPr>
        <w:tabs>
          <w:tab w:val="num" w:pos="0"/>
        </w:tabs>
        <w:ind w:left="4162" w:hanging="132"/>
      </w:pPr>
      <w:rPr>
        <w:rFonts w:ascii="Symbol" w:hAnsi="Symbol" w:cs="Symbol" w:hint="default"/>
        <w:lang w:val="pt-BR" w:eastAsia="pt-BR" w:bidi="pt-BR"/>
      </w:rPr>
    </w:lvl>
    <w:lvl w:ilvl="5">
      <w:start w:val="0"/>
      <w:numFmt w:val="bullet"/>
      <w:lvlText w:val=""/>
      <w:lvlJc w:val="left"/>
      <w:pPr>
        <w:tabs>
          <w:tab w:val="num" w:pos="0"/>
        </w:tabs>
        <w:ind w:left="5113" w:hanging="132"/>
      </w:pPr>
      <w:rPr>
        <w:rFonts w:ascii="Symbol" w:hAnsi="Symbol" w:cs="Symbol" w:hint="default"/>
        <w:lang w:val="pt-BR" w:eastAsia="pt-BR" w:bidi="pt-BR"/>
      </w:rPr>
    </w:lvl>
    <w:lvl w:ilvl="6">
      <w:start w:val="0"/>
      <w:numFmt w:val="bullet"/>
      <w:lvlText w:val=""/>
      <w:lvlJc w:val="left"/>
      <w:pPr>
        <w:tabs>
          <w:tab w:val="num" w:pos="0"/>
        </w:tabs>
        <w:ind w:left="6063" w:hanging="132"/>
      </w:pPr>
      <w:rPr>
        <w:rFonts w:ascii="Symbol" w:hAnsi="Symbol" w:cs="Symbol" w:hint="default"/>
        <w:lang w:val="pt-BR" w:eastAsia="pt-BR" w:bidi="pt-BR"/>
      </w:rPr>
    </w:lvl>
    <w:lvl w:ilvl="7">
      <w:start w:val="0"/>
      <w:numFmt w:val="bullet"/>
      <w:lvlText w:val=""/>
      <w:lvlJc w:val="left"/>
      <w:pPr>
        <w:tabs>
          <w:tab w:val="num" w:pos="0"/>
        </w:tabs>
        <w:ind w:left="7014" w:hanging="132"/>
      </w:pPr>
      <w:rPr>
        <w:rFonts w:ascii="Symbol" w:hAnsi="Symbol" w:cs="Symbol" w:hint="default"/>
        <w:lang w:val="pt-BR" w:eastAsia="pt-BR" w:bidi="pt-BR"/>
      </w:rPr>
    </w:lvl>
    <w:lvl w:ilvl="8">
      <w:start w:val="0"/>
      <w:numFmt w:val="bullet"/>
      <w:lvlText w:val=""/>
      <w:lvlJc w:val="left"/>
      <w:pPr>
        <w:tabs>
          <w:tab w:val="num" w:pos="0"/>
        </w:tabs>
        <w:ind w:left="7964" w:hanging="132"/>
      </w:pPr>
      <w:rPr>
        <w:rFonts w:ascii="Symbol" w:hAnsi="Symbol" w:cs="Symbol" w:hint="default"/>
        <w:lang w:val="pt-BR" w:eastAsia="pt-BR" w:bidi="pt-BR"/>
      </w:rPr>
    </w:lvl>
  </w:abstractNum>
  <w:abstractNum w:abstractNumId="7">
    <w:lvl w:ilvl="0">
      <w:start w:val="1"/>
      <w:numFmt w:val="decimal"/>
      <w:lvlText w:val="%1."/>
      <w:lvlJc w:val="left"/>
      <w:pPr>
        <w:tabs>
          <w:tab w:val="num" w:pos="0"/>
        </w:tabs>
        <w:ind w:left="489" w:hanging="266"/>
      </w:pPr>
      <w:rPr>
        <w:sz w:val="24"/>
        <w:b/>
        <w:szCs w:val="24"/>
        <w:bCs/>
        <w:w w:val="100"/>
        <w:rFonts w:eastAsia="Arial" w:cs="Arial"/>
        <w:lang w:val="pt-BR" w:eastAsia="pt-BR" w:bidi="pt-BR"/>
      </w:rPr>
    </w:lvl>
    <w:lvl w:ilvl="1">
      <w:start w:val="1"/>
      <w:numFmt w:val="decimal"/>
      <w:lvlText w:val="%1.%2."/>
      <w:lvlJc w:val="left"/>
      <w:pPr>
        <w:tabs>
          <w:tab w:val="num" w:pos="0"/>
        </w:tabs>
        <w:ind w:left="224" w:hanging="485"/>
      </w:pPr>
      <w:rPr>
        <w:sz w:val="24"/>
        <w:spacing w:val="-1"/>
        <w:w w:val="100"/>
        <w:lang w:val="pt-BR" w:eastAsia="pt-BR" w:bidi="pt-BR"/>
      </w:rPr>
    </w:lvl>
    <w:lvl w:ilvl="2">
      <w:start w:val="1"/>
      <w:numFmt w:val="decimal"/>
      <w:lvlText w:val="%1.%2.%3."/>
      <w:lvlJc w:val="left"/>
      <w:pPr>
        <w:tabs>
          <w:tab w:val="num" w:pos="0"/>
        </w:tabs>
        <w:ind w:left="224" w:hanging="601"/>
      </w:pPr>
      <w:rPr>
        <w:sz w:val="24"/>
        <w:spacing w:val="-2"/>
        <w:w w:val="100"/>
        <w:lang w:val="pt-BR" w:eastAsia="pt-BR" w:bidi="pt-BR"/>
      </w:rPr>
    </w:lvl>
    <w:lvl w:ilvl="3">
      <w:start w:val="1"/>
      <w:numFmt w:val="decimal"/>
      <w:lvlText w:val="%1.%2.%3.%4."/>
      <w:lvlJc w:val="left"/>
      <w:pPr>
        <w:tabs>
          <w:tab w:val="num" w:pos="0"/>
        </w:tabs>
        <w:ind w:left="224" w:hanging="601"/>
      </w:pPr>
      <w:rPr>
        <w:sz w:val="24"/>
        <w:spacing w:val="-1"/>
        <w:szCs w:val="24"/>
        <w:w w:val="100"/>
        <w:rFonts w:eastAsia="Arial" w:cs="Arial"/>
        <w:lang w:val="pt-BR" w:eastAsia="pt-BR" w:bidi="pt-BR"/>
      </w:rPr>
    </w:lvl>
    <w:lvl w:ilvl="4">
      <w:start w:val="0"/>
      <w:numFmt w:val="bullet"/>
      <w:lvlText w:val=""/>
      <w:lvlJc w:val="left"/>
      <w:pPr>
        <w:tabs>
          <w:tab w:val="num" w:pos="0"/>
        </w:tabs>
        <w:ind w:left="3126" w:hanging="601"/>
      </w:pPr>
      <w:rPr>
        <w:rFonts w:ascii="Symbol" w:hAnsi="Symbol" w:cs="Symbol" w:hint="default"/>
        <w:lang w:val="pt-BR" w:eastAsia="pt-BR" w:bidi="pt-BR"/>
      </w:rPr>
    </w:lvl>
    <w:lvl w:ilvl="5">
      <w:start w:val="0"/>
      <w:numFmt w:val="bullet"/>
      <w:lvlText w:val=""/>
      <w:lvlJc w:val="left"/>
      <w:pPr>
        <w:tabs>
          <w:tab w:val="num" w:pos="0"/>
        </w:tabs>
        <w:ind w:left="4249" w:hanging="601"/>
      </w:pPr>
      <w:rPr>
        <w:rFonts w:ascii="Symbol" w:hAnsi="Symbol" w:cs="Symbol" w:hint="default"/>
        <w:lang w:val="pt-BR" w:eastAsia="pt-BR" w:bidi="pt-BR"/>
      </w:rPr>
    </w:lvl>
    <w:lvl w:ilvl="6">
      <w:start w:val="0"/>
      <w:numFmt w:val="bullet"/>
      <w:lvlText w:val=""/>
      <w:lvlJc w:val="left"/>
      <w:pPr>
        <w:tabs>
          <w:tab w:val="num" w:pos="0"/>
        </w:tabs>
        <w:ind w:left="5373" w:hanging="601"/>
      </w:pPr>
      <w:rPr>
        <w:rFonts w:ascii="Symbol" w:hAnsi="Symbol" w:cs="Symbol" w:hint="default"/>
        <w:lang w:val="pt-BR" w:eastAsia="pt-BR" w:bidi="pt-BR"/>
      </w:rPr>
    </w:lvl>
    <w:lvl w:ilvl="7">
      <w:start w:val="0"/>
      <w:numFmt w:val="bullet"/>
      <w:lvlText w:val=""/>
      <w:lvlJc w:val="left"/>
      <w:pPr>
        <w:tabs>
          <w:tab w:val="num" w:pos="0"/>
        </w:tabs>
        <w:ind w:left="6496" w:hanging="601"/>
      </w:pPr>
      <w:rPr>
        <w:rFonts w:ascii="Symbol" w:hAnsi="Symbol" w:cs="Symbol" w:hint="default"/>
        <w:lang w:val="pt-BR" w:eastAsia="pt-BR" w:bidi="pt-BR"/>
      </w:rPr>
    </w:lvl>
    <w:lvl w:ilvl="8">
      <w:start w:val="0"/>
      <w:numFmt w:val="bullet"/>
      <w:lvlText w:val=""/>
      <w:lvlJc w:val="left"/>
      <w:pPr>
        <w:tabs>
          <w:tab w:val="num" w:pos="0"/>
        </w:tabs>
        <w:ind w:left="7619" w:hanging="601"/>
      </w:pPr>
      <w:rPr>
        <w:rFonts w:ascii="Symbol" w:hAnsi="Symbol" w:cs="Symbol" w:hint="default"/>
        <w:lang w:val="pt-BR" w:eastAsia="pt-BR" w:bidi="pt-B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Arial" w:hAnsi="Arial" w:eastAsia="Arial" w:cs="Arial"/>
      <w:color w:val="auto"/>
      <w:kern w:val="0"/>
      <w:sz w:val="22"/>
      <w:szCs w:val="22"/>
      <w:lang w:val="pt-BR" w:eastAsia="pt-BR" w:bidi="pt-BR"/>
    </w:rPr>
  </w:style>
  <w:style w:type="paragraph" w:styleId="Ttulo1">
    <w:name w:val="Heading 1"/>
    <w:basedOn w:val="Normal"/>
    <w:uiPriority w:val="9"/>
    <w:qFormat/>
    <w:pPr>
      <w:ind w:left="489" w:hanging="0"/>
      <w:jc w:val="both"/>
      <w:outlineLvl w:val="0"/>
    </w:pPr>
    <w:rPr>
      <w:b/>
      <w:bCs/>
      <w:sz w:val="24"/>
      <w:szCs w:val="24"/>
    </w:rPr>
  </w:style>
  <w:style w:type="character" w:styleId="DefaultParagraphFont" w:default="1">
    <w:name w:val="Default Paragraph Font"/>
    <w:uiPriority w:val="1"/>
    <w:semiHidden/>
    <w:unhideWhenUsed/>
    <w:qForma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uiPriority w:val="1"/>
    <w:qFormat/>
    <w:pPr>
      <w:ind w:left="224" w:hanging="0"/>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paragraph" w:styleId="ListParagraph">
    <w:name w:val="List Paragraph"/>
    <w:basedOn w:val="Normal"/>
    <w:uiPriority w:val="1"/>
    <w:qFormat/>
    <w:pPr>
      <w:ind w:left="224" w:hanging="0"/>
      <w:jc w:val="both"/>
    </w:pPr>
    <w:rPr/>
  </w:style>
  <w:style w:type="paragraph" w:styleId="TableParagraph" w:customStyle="1">
    <w:name w:val="Table Paragraph"/>
    <w:basedOn w:val="Normal"/>
    <w:uiPriority w:val="1"/>
    <w:qFormat/>
    <w:pPr>
      <w:ind w:left="115" w:hanging="0"/>
    </w:pPr>
    <w:rPr/>
  </w:style>
  <w:style w:type="paragraph" w:styleId="CabealhoeRodap">
    <w:name w:val="Cabeçalho e Rodapé"/>
    <w:basedOn w:val="Normal"/>
    <w:qFormat/>
    <w:pPr/>
    <w:rPr/>
  </w:style>
  <w:style w:type="paragraph" w:styleId="Cabealho">
    <w:name w:val="Header"/>
    <w:basedOn w:val="CabealhoeRodap"/>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s://processoseletivo.torres.rs.gov.br/" TargetMode="External"/><Relationship Id="rId4" Type="http://schemas.openxmlformats.org/officeDocument/2006/relationships/header" Target="header2.xml"/><Relationship Id="rId5" Type="http://schemas.openxmlformats.org/officeDocument/2006/relationships/hyperlink" Target="http://www.tse.jus.br/eleitor/servicos/certidoes/certidao-de-quitacao-eleitoral" TargetMode="External"/><Relationship Id="rId6" Type="http://schemas.openxmlformats.org/officeDocument/2006/relationships/header" Target="header3.xml"/><Relationship Id="rId7" Type="http://schemas.openxmlformats.org/officeDocument/2006/relationships/hyperlink" Target="https://processoseletivo.torres.rs.gov.br/" TargetMode="External"/><Relationship Id="rId8" Type="http://schemas.openxmlformats.org/officeDocument/2006/relationships/header" Target="header4.xml"/><Relationship Id="rId9" Type="http://schemas.openxmlformats.org/officeDocument/2006/relationships/hyperlink" Target="https://processoseletivo.torres.rs.gov.br/" TargetMode="Externa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yperlink" Target="mailto:comissaoprocessoseletivo@torres.rs.gov.br" TargetMode="Externa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hyperlink" Target="http://www.torres.rs.gov.br/" TargetMode="External"/><Relationship Id="rId4" Type="http://schemas.openxmlformats.org/officeDocument/2006/relationships/hyperlink" Target="http://www.torres.rs.gov.br/" TargetMode="External"/>
</Relationships>
</file>

<file path=word/_rels/header10.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hyperlink" Target="http://www.torres.rs.gov.br/" TargetMode="External"/><Relationship Id="rId4" Type="http://schemas.openxmlformats.org/officeDocument/2006/relationships/hyperlink" Target="http://www.torres.rs.gov.br/" TargetMode="External"/>
</Relationships>
</file>

<file path=word/_rels/header1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hyperlink" Target="http://www.torres.rs.gov.br/" TargetMode="External"/><Relationship Id="rId4" Type="http://schemas.openxmlformats.org/officeDocument/2006/relationships/hyperlink" Target="http://www.torres.rs.gov.br/" TargetMode="External"/>
</Relationships>
</file>

<file path=word/_rels/header1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hyperlink" Target="http://www.torres.rs.gov.br/" TargetMode="External"/><Relationship Id="rId4" Type="http://schemas.openxmlformats.org/officeDocument/2006/relationships/hyperlink" Target="http://www.torres.rs.gov.br/" TargetMode="Externa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hyperlink" Target="http://www.torres.rs.gov.br/" TargetMode="External"/><Relationship Id="rId4" Type="http://schemas.openxmlformats.org/officeDocument/2006/relationships/hyperlink" Target="http://www.torres.rs.gov.br/" TargetMode="External"/>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hyperlink" Target="http://www.torres.rs.gov.br/" TargetMode="External"/><Relationship Id="rId4" Type="http://schemas.openxmlformats.org/officeDocument/2006/relationships/hyperlink" Target="http://www.torres.rs.gov.br/" TargetMode="External"/>
</Relationships>
</file>

<file path=word/_rels/header4.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hyperlink" Target="http://www.torres.rs.gov.br/" TargetMode="External"/><Relationship Id="rId4" Type="http://schemas.openxmlformats.org/officeDocument/2006/relationships/hyperlink" Target="http://www.torres.rs.gov.br/" TargetMode="External"/>
</Relationships>
</file>

<file path=word/_rels/header5.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hyperlink" Target="http://www.torres.rs.gov.br/" TargetMode="External"/><Relationship Id="rId4" Type="http://schemas.openxmlformats.org/officeDocument/2006/relationships/hyperlink" Target="http://www.torres.rs.gov.br/" TargetMode="External"/>
</Relationships>
</file>

<file path=word/_rels/header6.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hyperlink" Target="http://www.torres.rs.gov.br/" TargetMode="External"/><Relationship Id="rId4" Type="http://schemas.openxmlformats.org/officeDocument/2006/relationships/hyperlink" Target="http://www.torres.rs.gov.br/" TargetMode="External"/>
</Relationships>
</file>

<file path=word/_rels/header7.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hyperlink" Target="http://www.torres.rs.gov.br/" TargetMode="External"/><Relationship Id="rId4" Type="http://schemas.openxmlformats.org/officeDocument/2006/relationships/hyperlink" Target="http://www.torres.rs.gov.br/" TargetMode="External"/>
</Relationships>
</file>

<file path=word/_rels/header8.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hyperlink" Target="http://www.torres.rs.gov.br/" TargetMode="External"/><Relationship Id="rId4" Type="http://schemas.openxmlformats.org/officeDocument/2006/relationships/hyperlink" Target="http://www.torres.rs.gov.br/" TargetMode="External"/>
</Relationships>
</file>

<file path=word/_rels/header9.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hyperlink" Target="http://www.torres.rs.gov.br/" TargetMode="External"/><Relationship Id="rId4" Type="http://schemas.openxmlformats.org/officeDocument/2006/relationships/hyperlink" Target="http://www.torres.rs.gov.b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LibreOffice/7.2.3.2$Windows_X86_64 LibreOffice_project/d166454616c1632304285822f9c83ce2e660fd92</Application>
  <AppVersion>15.0000</AppVersion>
  <Pages>13</Pages>
  <Words>3172</Words>
  <Characters>18860</Characters>
  <CharactersWithSpaces>21756</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2022-01-18T13:30:00Z</dcterms:created>
  <dc:creator/>
  <dc:description/>
  <dc:language>pt-BR</dc:language>
  <cp:lastModifiedBy/>
  <dcterms:modified xsi:type="dcterms:W3CDTF">2022-03-09T17:45:56Z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Writer</vt:lpwstr>
  </property>
  <property fmtid="{D5CDD505-2E9C-101B-9397-08002B2CF9AE}" pid="4" name="LastSaved">
    <vt:filetime>2021-12-03T00:00:00Z</vt:filetime>
  </property>
</Properties>
</file>