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sz w:val="28"/>
          <w:szCs w:val="28"/>
        </w:rPr>
      </w:pPr>
      <w:r>
        <w:rPr>
          <w:rFonts w:cs="Arial-BoldMT" w:ascii="Arial-BoldMT" w:hAnsi="Arial-BoldMT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  <w:t>DECLARAÇÃO DE PARENTESCO</w:t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>Eu, (                                                                     ), RG nº  _____________________, CPF nº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 xml:space="preserve">______________________, exercendo o cargo de _______________________________________. </w:t>
      </w:r>
    </w:p>
    <w:p>
      <w:pPr>
        <w:pStyle w:val="Normal"/>
        <w:spacing w:lineRule="auto" w:line="240" w:before="0" w:after="0"/>
        <w:jc w:val="both"/>
        <w:rPr>
          <w:rFonts w:ascii="Arial" w:hAnsi="Arial" w:cs="ArialMT"/>
          <w:sz w:val="22"/>
          <w:szCs w:val="22"/>
        </w:rPr>
      </w:pPr>
      <w:r>
        <w:rPr>
          <w:rFonts w:cs="ArialMT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>Declaro que:</w:t>
      </w:r>
    </w:p>
    <w:p>
      <w:pPr>
        <w:pStyle w:val="Normal"/>
        <w:spacing w:lineRule="auto" w:line="240" w:before="0" w:after="0"/>
        <w:jc w:val="both"/>
        <w:rPr>
          <w:rFonts w:ascii="Arial" w:hAnsi="Arial" w:cs="ArialMT"/>
          <w:sz w:val="22"/>
          <w:szCs w:val="22"/>
        </w:rPr>
      </w:pPr>
      <w:r>
        <w:rPr>
          <w:rFonts w:cs="ArialMT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>1. Não possuo, assim como nenhum dos membros da executiva da entidade, cônjuge, companheiro ou parente em linha reta ou colateral, por consanguinidade ou afinidade, até o terceiro grau, no Conselho Municipal do Esporte de Torres-RS - CME, ocupando cargo em comissão ou função de confiança.</w:t>
      </w:r>
    </w:p>
    <w:p>
      <w:pPr>
        <w:pStyle w:val="Normal"/>
        <w:spacing w:lineRule="auto" w:line="240" w:before="0" w:after="0"/>
        <w:jc w:val="both"/>
        <w:rPr>
          <w:rFonts w:ascii="Arial" w:hAnsi="Arial" w:cs="ArialMT"/>
          <w:sz w:val="22"/>
          <w:szCs w:val="22"/>
        </w:rPr>
      </w:pPr>
      <w:r>
        <w:rPr>
          <w:rFonts w:cs="ArialMT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>2. Declaro para fins aqui registrados que as informações são verdadeiras, sob pena de responder por crime de falsidade ideológica, nos termos do Art. 299, do Código Penal.</w:t>
      </w:r>
    </w:p>
    <w:p>
      <w:pPr>
        <w:pStyle w:val="Normal"/>
        <w:spacing w:lineRule="auto" w:line="240" w:before="0" w:after="0"/>
        <w:jc w:val="both"/>
        <w:rPr>
          <w:rFonts w:ascii="Arial" w:hAnsi="Arial" w:cs="ArialMT"/>
          <w:sz w:val="22"/>
          <w:szCs w:val="22"/>
        </w:rPr>
      </w:pPr>
      <w:r>
        <w:rPr>
          <w:rFonts w:cs="ArialMT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sz w:val="22"/>
          <w:szCs w:val="22"/>
        </w:rPr>
        <w:t>Torres, (        )  de (                            ) de 2022.</w:t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  <w:t>INTEGRANTES DA EXECUTIVA</w:t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-BoldMT"/>
          <w:b/>
          <w:b/>
          <w:bCs/>
          <w:sz w:val="22"/>
          <w:szCs w:val="22"/>
        </w:rPr>
      </w:pPr>
      <w:r>
        <w:rPr>
          <w:rFonts w:cs="Arial-BoldMT" w:ascii="Arial" w:hAnsi="Arial"/>
          <w:b/>
          <w:bCs/>
          <w:sz w:val="22"/>
          <w:szCs w:val="22"/>
        </w:rPr>
      </w:r>
    </w:p>
    <w:tbl>
      <w:tblPr>
        <w:tblW w:w="90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59"/>
        <w:gridCol w:w="961"/>
        <w:gridCol w:w="960"/>
        <w:gridCol w:w="959"/>
        <w:gridCol w:w="1401"/>
        <w:gridCol w:w="959"/>
        <w:gridCol w:w="960"/>
        <w:gridCol w:w="961"/>
        <w:gridCol w:w="959"/>
      </w:tblGrid>
      <w:tr>
        <w:trPr>
          <w:trHeight w:val="300" w:hRule="atLeast"/>
        </w:trPr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______________________________</w:t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____________________________</w:t>
            </w:r>
          </w:p>
        </w:tc>
      </w:tr>
      <w:tr>
        <w:trPr>
          <w:trHeight w:val="300" w:hRule="atLeast"/>
        </w:trPr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(NOME DO PRESIDENTE)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( NOME VICE PRESIDENTE)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    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300" w:hRule="exact"/>
        </w:trPr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300" w:hRule="exact"/>
        </w:trPr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_____________________________</w:t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3839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_____________________________</w:t>
            </w:r>
          </w:p>
        </w:tc>
      </w:tr>
      <w:tr>
        <w:trPr>
          <w:trHeight w:val="300" w:hRule="atLeast"/>
        </w:trPr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(NOME DO TESOUREIRO)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(NOME DO SECRETÁRIO)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80" w:hRule="atLeast"/>
        </w:trPr>
        <w:tc>
          <w:tcPr>
            <w:tcW w:w="192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0"/>
                <w:szCs w:val="20"/>
                <w:lang w:eastAsia="pt-BR"/>
              </w:rPr>
              <w:t>Tesoureiro</w:t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288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 xml:space="preserve">                     </w:t>
            </w: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  <w:t>Secretaria</w:t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  <w:tr>
        <w:trPr>
          <w:trHeight w:val="300" w:hRule="exact"/>
        </w:trPr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6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  <w:tc>
          <w:tcPr>
            <w:tcW w:w="9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b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Arial" w:hAnsi="Arial"/>
                <w:b/>
                <w:color w:val="000000"/>
                <w:sz w:val="22"/>
                <w:szCs w:val="22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oldMT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d503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50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1</Pages>
  <Words>125</Words>
  <Characters>815</Characters>
  <CharactersWithSpaces>1123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2022-05-10T18:49:00Z</dcterms:created>
  <dc:creator>Carlos</dc:creator>
  <dc:description/>
  <dc:language>pt-BR</dc:language>
  <cp:lastModifiedBy/>
  <cp:lastPrinted>2022-05-10T18:48:00Z</cp:lastPrinted>
  <dcterms:modified xsi:type="dcterms:W3CDTF">2022-06-09T17:36:05Z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